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0C6D78" w14:textId="77777777" w:rsidR="00572F1D" w:rsidRDefault="00572F1D" w:rsidP="001B6836">
      <w:pPr>
        <w:tabs>
          <w:tab w:val="left" w:pos="6310"/>
        </w:tabs>
        <w:rPr>
          <w:rFonts w:ascii="Arial" w:hAnsi="Arial" w:cs="Arial"/>
          <w:sz w:val="24"/>
          <w:szCs w:val="24"/>
          <w:lang w:val="es-CO"/>
        </w:rPr>
      </w:pPr>
    </w:p>
    <w:p w14:paraId="14330943" w14:textId="5FA0488F" w:rsidR="005911D0" w:rsidRPr="00572F1D" w:rsidRDefault="005911D0" w:rsidP="001B6836">
      <w:pPr>
        <w:tabs>
          <w:tab w:val="left" w:pos="6310"/>
        </w:tabs>
        <w:rPr>
          <w:rFonts w:ascii="Arial" w:hAnsi="Arial" w:cs="Arial"/>
          <w:sz w:val="24"/>
          <w:szCs w:val="24"/>
          <w:lang w:val="es-CO"/>
        </w:rPr>
      </w:pPr>
      <w:r w:rsidRPr="00572F1D">
        <w:rPr>
          <w:rFonts w:ascii="Arial" w:hAnsi="Arial" w:cs="Arial"/>
          <w:sz w:val="24"/>
          <w:szCs w:val="24"/>
          <w:lang w:val="es-CO"/>
        </w:rPr>
        <w:t xml:space="preserve">Bogotá, </w:t>
      </w:r>
      <w:r w:rsidR="00DF0F9E" w:rsidRPr="00572F1D">
        <w:rPr>
          <w:rFonts w:ascii="Arial" w:hAnsi="Arial" w:cs="Arial"/>
          <w:sz w:val="24"/>
          <w:szCs w:val="24"/>
          <w:lang w:val="es-CO"/>
        </w:rPr>
        <w:t>2</w:t>
      </w:r>
      <w:r w:rsidR="00FC7EC5" w:rsidRPr="00572F1D">
        <w:rPr>
          <w:rFonts w:ascii="Arial" w:hAnsi="Arial" w:cs="Arial"/>
          <w:sz w:val="24"/>
          <w:szCs w:val="24"/>
          <w:lang w:val="es-CO"/>
        </w:rPr>
        <w:t>1</w:t>
      </w:r>
      <w:r w:rsidR="001C6E7C" w:rsidRPr="00572F1D">
        <w:rPr>
          <w:rFonts w:ascii="Arial" w:hAnsi="Arial" w:cs="Arial"/>
          <w:sz w:val="24"/>
          <w:szCs w:val="24"/>
          <w:lang w:val="es-CO"/>
        </w:rPr>
        <w:t xml:space="preserve"> </w:t>
      </w:r>
      <w:r w:rsidRPr="00572F1D">
        <w:rPr>
          <w:rFonts w:ascii="Arial" w:hAnsi="Arial" w:cs="Arial"/>
          <w:sz w:val="24"/>
          <w:szCs w:val="24"/>
          <w:lang w:val="es-CO"/>
        </w:rPr>
        <w:t xml:space="preserve">de </w:t>
      </w:r>
      <w:proofErr w:type="gramStart"/>
      <w:r w:rsidR="00FC7EC5" w:rsidRPr="00572F1D">
        <w:rPr>
          <w:rFonts w:ascii="Arial" w:hAnsi="Arial" w:cs="Arial"/>
          <w:sz w:val="24"/>
          <w:szCs w:val="24"/>
          <w:lang w:val="es-CO"/>
        </w:rPr>
        <w:t>Novie</w:t>
      </w:r>
      <w:r w:rsidR="00B31650" w:rsidRPr="00572F1D">
        <w:rPr>
          <w:rFonts w:ascii="Arial" w:hAnsi="Arial" w:cs="Arial"/>
          <w:sz w:val="24"/>
          <w:szCs w:val="24"/>
          <w:lang w:val="es-CO"/>
        </w:rPr>
        <w:t>mbre</w:t>
      </w:r>
      <w:proofErr w:type="gramEnd"/>
      <w:r w:rsidRPr="00572F1D">
        <w:rPr>
          <w:rFonts w:ascii="Arial" w:hAnsi="Arial" w:cs="Arial"/>
          <w:sz w:val="24"/>
          <w:szCs w:val="24"/>
          <w:lang w:val="es-CO"/>
        </w:rPr>
        <w:t xml:space="preserve"> de 2025 </w:t>
      </w:r>
    </w:p>
    <w:p w14:paraId="4E004A1A" w14:textId="77777777" w:rsidR="001B6836" w:rsidRPr="00572F1D" w:rsidRDefault="001B6836" w:rsidP="001B6836">
      <w:pPr>
        <w:tabs>
          <w:tab w:val="left" w:pos="6310"/>
        </w:tabs>
        <w:rPr>
          <w:rFonts w:ascii="Arial" w:hAnsi="Arial" w:cs="Arial"/>
          <w:sz w:val="24"/>
          <w:szCs w:val="24"/>
          <w:lang w:val="es-CO"/>
        </w:rPr>
      </w:pPr>
    </w:p>
    <w:p w14:paraId="084FA1DE" w14:textId="77777777" w:rsidR="00572F1D" w:rsidRDefault="00572F1D" w:rsidP="001B6836">
      <w:pPr>
        <w:tabs>
          <w:tab w:val="left" w:pos="2655"/>
        </w:tabs>
        <w:jc w:val="center"/>
        <w:rPr>
          <w:rFonts w:ascii="Arial" w:hAnsi="Arial" w:cs="Arial"/>
          <w:b/>
          <w:sz w:val="24"/>
          <w:szCs w:val="24"/>
          <w:lang w:val="es-CO"/>
        </w:rPr>
      </w:pPr>
    </w:p>
    <w:p w14:paraId="79A518F6" w14:textId="2ED04E11" w:rsidR="005911D0" w:rsidRPr="00572F1D" w:rsidRDefault="005911D0" w:rsidP="001B6836">
      <w:pPr>
        <w:tabs>
          <w:tab w:val="left" w:pos="2655"/>
        </w:tabs>
        <w:jc w:val="center"/>
        <w:rPr>
          <w:rFonts w:ascii="Arial" w:hAnsi="Arial" w:cs="Arial"/>
          <w:b/>
          <w:sz w:val="24"/>
          <w:szCs w:val="24"/>
          <w:lang w:val="es-CO"/>
        </w:rPr>
      </w:pPr>
      <w:r w:rsidRPr="00572F1D">
        <w:rPr>
          <w:rFonts w:ascii="Arial" w:hAnsi="Arial" w:cs="Arial"/>
          <w:b/>
          <w:sz w:val="24"/>
          <w:szCs w:val="24"/>
          <w:lang w:val="es-CO"/>
        </w:rPr>
        <w:t>LA DIRECTORA DE PERSONAL DE INSTITUCIONES EDUCATIVAS DE LA SECRETARÍA DE EDUCACIÓN</w:t>
      </w:r>
    </w:p>
    <w:p w14:paraId="627E5E31" w14:textId="72018442" w:rsidR="001B6836" w:rsidRDefault="001B6836" w:rsidP="001B6836">
      <w:pPr>
        <w:tabs>
          <w:tab w:val="left" w:pos="2655"/>
        </w:tabs>
        <w:jc w:val="center"/>
        <w:rPr>
          <w:rFonts w:ascii="Arial" w:hAnsi="Arial" w:cs="Arial"/>
          <w:b/>
          <w:sz w:val="24"/>
          <w:szCs w:val="24"/>
          <w:lang w:val="es-CO"/>
        </w:rPr>
      </w:pPr>
    </w:p>
    <w:p w14:paraId="3F3BC42C" w14:textId="77777777" w:rsidR="00572F1D" w:rsidRPr="00572F1D" w:rsidRDefault="00572F1D" w:rsidP="001B6836">
      <w:pPr>
        <w:tabs>
          <w:tab w:val="left" w:pos="2655"/>
        </w:tabs>
        <w:jc w:val="center"/>
        <w:rPr>
          <w:rFonts w:ascii="Arial" w:hAnsi="Arial" w:cs="Arial"/>
          <w:b/>
          <w:sz w:val="24"/>
          <w:szCs w:val="24"/>
          <w:lang w:val="es-CO"/>
        </w:rPr>
      </w:pPr>
    </w:p>
    <w:p w14:paraId="3054D804" w14:textId="72E1B0E9" w:rsidR="005911D0" w:rsidRDefault="005911D0" w:rsidP="005911D0">
      <w:pPr>
        <w:rPr>
          <w:rFonts w:ascii="Arial" w:hAnsi="Arial" w:cs="Arial"/>
          <w:b/>
          <w:sz w:val="24"/>
          <w:szCs w:val="24"/>
          <w:lang w:val="es-CO"/>
        </w:rPr>
      </w:pPr>
      <w:r w:rsidRPr="00572F1D">
        <w:rPr>
          <w:rFonts w:ascii="Arial" w:hAnsi="Arial" w:cs="Arial"/>
          <w:b/>
          <w:sz w:val="24"/>
          <w:szCs w:val="24"/>
          <w:lang w:val="es-CO"/>
        </w:rPr>
        <w:t xml:space="preserve">PUBLICACIÓN No </w:t>
      </w:r>
      <w:r w:rsidR="004D4AF0" w:rsidRPr="00572F1D">
        <w:rPr>
          <w:rFonts w:ascii="Arial" w:hAnsi="Arial" w:cs="Arial"/>
          <w:b/>
          <w:sz w:val="24"/>
          <w:szCs w:val="24"/>
          <w:lang w:val="es-CO"/>
        </w:rPr>
        <w:t>1</w:t>
      </w:r>
      <w:r w:rsidR="00D20FD0" w:rsidRPr="00572F1D">
        <w:rPr>
          <w:rFonts w:ascii="Arial" w:hAnsi="Arial" w:cs="Arial"/>
          <w:b/>
          <w:sz w:val="24"/>
          <w:szCs w:val="24"/>
          <w:lang w:val="es-CO"/>
        </w:rPr>
        <w:t>6</w:t>
      </w:r>
      <w:r w:rsidRPr="00572F1D">
        <w:rPr>
          <w:rFonts w:ascii="Arial" w:hAnsi="Arial" w:cs="Arial"/>
          <w:b/>
          <w:sz w:val="24"/>
          <w:szCs w:val="24"/>
          <w:lang w:val="es-CO"/>
        </w:rPr>
        <w:t xml:space="preserve"> - 2025 - VACANCIAS DEFINITIVAS ASISTENCIAL GRADO 01.</w:t>
      </w:r>
    </w:p>
    <w:p w14:paraId="574CCE2F" w14:textId="77777777" w:rsidR="00572F1D" w:rsidRPr="00572F1D" w:rsidRDefault="00572F1D" w:rsidP="005911D0">
      <w:pPr>
        <w:rPr>
          <w:rFonts w:ascii="Arial" w:hAnsi="Arial" w:cs="Arial"/>
          <w:b/>
          <w:sz w:val="24"/>
          <w:szCs w:val="24"/>
          <w:lang w:val="es-CO"/>
        </w:rPr>
      </w:pPr>
    </w:p>
    <w:p w14:paraId="19FD6196" w14:textId="77777777" w:rsidR="00201236" w:rsidRPr="00572F1D" w:rsidRDefault="00201236" w:rsidP="005911D0">
      <w:pPr>
        <w:rPr>
          <w:rFonts w:ascii="Arial" w:hAnsi="Arial" w:cs="Arial"/>
          <w:b/>
          <w:sz w:val="24"/>
          <w:szCs w:val="24"/>
          <w:lang w:val="es-CO"/>
        </w:rPr>
      </w:pPr>
    </w:p>
    <w:p w14:paraId="080D1412" w14:textId="388EBE83" w:rsidR="00201236" w:rsidRDefault="005911D0" w:rsidP="005911D0">
      <w:pPr>
        <w:jc w:val="both"/>
        <w:rPr>
          <w:rFonts w:ascii="Arial" w:eastAsia="Calibri" w:hAnsi="Arial" w:cs="Arial"/>
          <w:iCs/>
          <w:color w:val="000000"/>
          <w:sz w:val="24"/>
          <w:szCs w:val="24"/>
          <w:lang w:val="es-CO" w:eastAsia="es-CO"/>
        </w:rPr>
      </w:pPr>
      <w:r w:rsidRPr="00572F1D">
        <w:rPr>
          <w:rFonts w:ascii="Arial" w:hAnsi="Arial" w:cs="Arial"/>
          <w:sz w:val="24"/>
          <w:szCs w:val="24"/>
          <w:lang w:val="es-CO"/>
        </w:rPr>
        <w:t xml:space="preserve">La Dirección de Personal de Instituciones Educativas de la Secretaría de Educación en cumplimiento a los acuerdos suscritos con las organizaciones sindicales en la vigencia 2023-2024 y en particular al artículo 50 de dicho acuerdo, el cual contempla respecto de los traslados y reubicaciones del personal administrativo de las IED lo siguiente: </w:t>
      </w:r>
      <w:r w:rsidRPr="00572F1D">
        <w:rPr>
          <w:rFonts w:ascii="Arial" w:eastAsia="Calibri" w:hAnsi="Arial" w:cs="Arial"/>
          <w:sz w:val="24"/>
          <w:szCs w:val="24"/>
          <w:lang w:val="es-CO" w:eastAsia="es-CO"/>
        </w:rPr>
        <w:t>“</w:t>
      </w:r>
      <w:r w:rsidRPr="00572F1D">
        <w:rPr>
          <w:rFonts w:ascii="Arial" w:eastAsia="Calibri" w:hAnsi="Arial" w:cs="Arial"/>
          <w:i/>
          <w:iCs/>
          <w:color w:val="000000"/>
          <w:sz w:val="24"/>
          <w:szCs w:val="24"/>
          <w:lang w:val="es-CO" w:eastAsia="es-CO"/>
        </w:rPr>
        <w:t xml:space="preserve">La Secretaría de Educación continuará dando cumplimiento a lo definido en el artículo 2.2.5.4.1 Movimientos de personal del Decreto 1083 de 2015 modificado por el Decreto 648 de 2017, previa solicitud del funcionario, cumplimiento de requisitos y aceptación de la plaza ofertada. La Secretaría de Educación, publicará en la página Web, las vacancias definitivas del nivel asistencial grado 01 por el termino de </w:t>
      </w:r>
      <w:r w:rsidRPr="00572F1D">
        <w:rPr>
          <w:rFonts w:ascii="Arial" w:eastAsia="Calibri" w:hAnsi="Arial" w:cs="Arial"/>
          <w:b/>
          <w:i/>
          <w:iCs/>
          <w:color w:val="000000"/>
          <w:sz w:val="24"/>
          <w:szCs w:val="24"/>
          <w:lang w:val="es-CO" w:eastAsia="es-CO"/>
        </w:rPr>
        <w:t>3 días hábiles</w:t>
      </w:r>
      <w:r w:rsidRPr="00572F1D">
        <w:rPr>
          <w:rFonts w:ascii="Arial" w:eastAsia="Calibri" w:hAnsi="Arial" w:cs="Arial"/>
          <w:i/>
          <w:iCs/>
          <w:color w:val="000000"/>
          <w:sz w:val="24"/>
          <w:szCs w:val="24"/>
          <w:lang w:val="es-CO" w:eastAsia="es-CO"/>
        </w:rPr>
        <w:t xml:space="preserve"> para recibir manifestaciones de interés sobre traslados”, </w:t>
      </w:r>
      <w:r w:rsidRPr="00572F1D">
        <w:rPr>
          <w:rFonts w:ascii="Arial" w:eastAsia="Calibri" w:hAnsi="Arial" w:cs="Arial"/>
          <w:color w:val="000000"/>
          <w:sz w:val="24"/>
          <w:szCs w:val="24"/>
          <w:lang w:val="es-CO" w:eastAsia="es-CO"/>
        </w:rPr>
        <w:t xml:space="preserve">procede </w:t>
      </w:r>
      <w:r w:rsidRPr="00572F1D">
        <w:rPr>
          <w:rFonts w:ascii="Arial" w:eastAsia="Calibri" w:hAnsi="Arial" w:cs="Arial"/>
          <w:iCs/>
          <w:color w:val="000000"/>
          <w:sz w:val="24"/>
          <w:szCs w:val="24"/>
          <w:lang w:val="es-CO" w:eastAsia="es-CO"/>
        </w:rPr>
        <w:t>a publicar la siguiente vacancia definitiva, así:</w:t>
      </w:r>
    </w:p>
    <w:p w14:paraId="572F6E79" w14:textId="77777777" w:rsidR="00572F1D" w:rsidRPr="00572F1D" w:rsidRDefault="00572F1D" w:rsidP="005911D0">
      <w:pPr>
        <w:jc w:val="both"/>
        <w:rPr>
          <w:rFonts w:ascii="Arial" w:eastAsia="Calibri" w:hAnsi="Arial" w:cs="Arial"/>
          <w:iCs/>
          <w:color w:val="000000"/>
          <w:sz w:val="24"/>
          <w:szCs w:val="24"/>
          <w:lang w:val="es-CO" w:eastAsia="es-CO"/>
        </w:rPr>
      </w:pPr>
    </w:p>
    <w:p w14:paraId="73DD3D08" w14:textId="77777777" w:rsidR="001B6836" w:rsidRPr="008B16DF" w:rsidRDefault="001B6836" w:rsidP="005911D0">
      <w:pPr>
        <w:jc w:val="both"/>
        <w:rPr>
          <w:rFonts w:ascii="Arial" w:eastAsia="Calibri" w:hAnsi="Arial" w:cs="Arial"/>
          <w:iCs/>
          <w:color w:val="000000"/>
          <w:sz w:val="22"/>
          <w:szCs w:val="22"/>
          <w:lang w:val="es-CO" w:eastAsia="es-CO"/>
        </w:rPr>
      </w:pPr>
    </w:p>
    <w:tbl>
      <w:tblPr>
        <w:tblW w:w="8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1"/>
        <w:gridCol w:w="2625"/>
        <w:gridCol w:w="1481"/>
        <w:gridCol w:w="2269"/>
        <w:gridCol w:w="1300"/>
      </w:tblGrid>
      <w:tr w:rsidR="005911D0" w:rsidRPr="00572F1D" w14:paraId="104B4A7E" w14:textId="77777777" w:rsidTr="005D17D0">
        <w:trPr>
          <w:trHeight w:val="130"/>
        </w:trPr>
        <w:tc>
          <w:tcPr>
            <w:tcW w:w="1021" w:type="dxa"/>
            <w:shd w:val="clear" w:color="auto" w:fill="auto"/>
            <w:noWrap/>
            <w:vAlign w:val="bottom"/>
            <w:hideMark/>
          </w:tcPr>
          <w:p w14:paraId="5B17E24B" w14:textId="77777777" w:rsidR="005911D0" w:rsidRPr="00572F1D" w:rsidRDefault="005911D0" w:rsidP="005D17D0">
            <w:pPr>
              <w:rPr>
                <w:rFonts w:ascii="Calibri" w:hAnsi="Calibri" w:cs="Calibri"/>
                <w:b/>
                <w:bCs/>
                <w:color w:val="000000"/>
                <w:lang w:val="es-CO" w:eastAsia="es-CO"/>
              </w:rPr>
            </w:pPr>
            <w:r w:rsidRPr="00572F1D">
              <w:rPr>
                <w:rFonts w:ascii="Calibri" w:hAnsi="Calibri" w:cs="Calibri"/>
                <w:b/>
                <w:bCs/>
                <w:color w:val="000000"/>
                <w:lang w:val="es-CO" w:eastAsia="es-CO"/>
              </w:rPr>
              <w:t>REG</w:t>
            </w:r>
          </w:p>
        </w:tc>
        <w:tc>
          <w:tcPr>
            <w:tcW w:w="2625" w:type="dxa"/>
            <w:shd w:val="clear" w:color="auto" w:fill="auto"/>
            <w:noWrap/>
            <w:vAlign w:val="bottom"/>
            <w:hideMark/>
          </w:tcPr>
          <w:p w14:paraId="3E5145EB" w14:textId="77777777" w:rsidR="005911D0" w:rsidRPr="00572F1D" w:rsidRDefault="005911D0" w:rsidP="005D17D0">
            <w:pPr>
              <w:rPr>
                <w:rFonts w:ascii="Calibri" w:hAnsi="Calibri" w:cs="Calibri"/>
                <w:b/>
                <w:bCs/>
                <w:color w:val="000000"/>
                <w:lang w:val="es-CO" w:eastAsia="es-CO"/>
              </w:rPr>
            </w:pPr>
            <w:r w:rsidRPr="00572F1D">
              <w:rPr>
                <w:rFonts w:ascii="Calibri" w:hAnsi="Calibri" w:cs="Calibri"/>
                <w:b/>
                <w:bCs/>
                <w:color w:val="000000"/>
                <w:lang w:val="es-CO" w:eastAsia="es-CO"/>
              </w:rPr>
              <w:t>CARGO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14:paraId="4EF41DB7" w14:textId="77777777" w:rsidR="005911D0" w:rsidRPr="00572F1D" w:rsidRDefault="005911D0" w:rsidP="005D17D0">
            <w:pPr>
              <w:rPr>
                <w:rFonts w:ascii="Calibri" w:hAnsi="Calibri" w:cs="Calibri"/>
                <w:b/>
                <w:bCs/>
                <w:color w:val="000000"/>
                <w:lang w:val="es-CO" w:eastAsia="es-CO"/>
              </w:rPr>
            </w:pPr>
            <w:r w:rsidRPr="00572F1D">
              <w:rPr>
                <w:rFonts w:ascii="Calibri" w:hAnsi="Calibri" w:cs="Calibri"/>
                <w:b/>
                <w:bCs/>
                <w:color w:val="000000"/>
                <w:lang w:val="es-CO" w:eastAsia="es-CO"/>
              </w:rPr>
              <w:t>CODIGO Y GRADO</w:t>
            </w:r>
          </w:p>
        </w:tc>
        <w:tc>
          <w:tcPr>
            <w:tcW w:w="2269" w:type="dxa"/>
            <w:shd w:val="clear" w:color="auto" w:fill="auto"/>
            <w:vAlign w:val="bottom"/>
            <w:hideMark/>
          </w:tcPr>
          <w:p w14:paraId="0624CB0D" w14:textId="77777777" w:rsidR="005911D0" w:rsidRPr="00572F1D" w:rsidRDefault="005911D0" w:rsidP="005D17D0">
            <w:pPr>
              <w:rPr>
                <w:rFonts w:ascii="Calibri" w:hAnsi="Calibri" w:cs="Calibri"/>
                <w:b/>
                <w:bCs/>
                <w:color w:val="000000"/>
                <w:lang w:val="es-CO" w:eastAsia="es-CO"/>
              </w:rPr>
            </w:pPr>
            <w:r w:rsidRPr="00572F1D">
              <w:rPr>
                <w:rFonts w:ascii="Calibri" w:hAnsi="Calibri" w:cs="Calibri"/>
                <w:b/>
                <w:bCs/>
                <w:color w:val="000000"/>
                <w:lang w:val="es-CO" w:eastAsia="es-CO"/>
              </w:rPr>
              <w:t>INSTITUCION EDUCATIVA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C8E75D5" w14:textId="77777777" w:rsidR="005911D0" w:rsidRPr="00572F1D" w:rsidRDefault="005911D0" w:rsidP="005D17D0">
            <w:pPr>
              <w:rPr>
                <w:rFonts w:ascii="Calibri" w:hAnsi="Calibri" w:cs="Calibri"/>
                <w:b/>
                <w:bCs/>
                <w:color w:val="000000"/>
                <w:lang w:val="es-CO" w:eastAsia="es-CO"/>
              </w:rPr>
            </w:pPr>
            <w:r w:rsidRPr="00572F1D">
              <w:rPr>
                <w:rFonts w:ascii="Calibri" w:hAnsi="Calibri" w:cs="Calibri"/>
                <w:b/>
                <w:bCs/>
                <w:color w:val="000000"/>
                <w:lang w:val="es-CO" w:eastAsia="es-CO"/>
              </w:rPr>
              <w:t>MUNICIPIO</w:t>
            </w:r>
          </w:p>
        </w:tc>
      </w:tr>
      <w:tr w:rsidR="00C05D06" w:rsidRPr="00572F1D" w14:paraId="0DF76010" w14:textId="77777777" w:rsidTr="00C1292F">
        <w:trPr>
          <w:trHeight w:val="296"/>
        </w:trPr>
        <w:tc>
          <w:tcPr>
            <w:tcW w:w="1021" w:type="dxa"/>
            <w:shd w:val="clear" w:color="auto" w:fill="auto"/>
            <w:noWrap/>
            <w:vAlign w:val="bottom"/>
          </w:tcPr>
          <w:p w14:paraId="0DD3FDA3" w14:textId="49731591" w:rsidR="00C05D06" w:rsidRPr="00572F1D" w:rsidRDefault="004E05B0" w:rsidP="00C05D06">
            <w:pPr>
              <w:rPr>
                <w:rFonts w:ascii="Arial" w:hAnsi="Arial" w:cs="Arial"/>
                <w:color w:val="000000"/>
                <w:lang w:val="es-CO" w:eastAsia="es-CO"/>
              </w:rPr>
            </w:pPr>
            <w:r w:rsidRPr="00572F1D">
              <w:rPr>
                <w:rFonts w:ascii="Arial" w:hAnsi="Arial" w:cs="Arial"/>
                <w:color w:val="000000"/>
                <w:lang w:val="es-CO" w:eastAsia="es-CO"/>
              </w:rPr>
              <w:t>41</w:t>
            </w:r>
            <w:r w:rsidR="00C05D06" w:rsidRPr="00572F1D">
              <w:rPr>
                <w:rFonts w:ascii="Arial" w:hAnsi="Arial" w:cs="Arial"/>
                <w:color w:val="000000"/>
                <w:lang w:val="es-CO" w:eastAsia="es-CO"/>
              </w:rPr>
              <w:t>-2025</w:t>
            </w:r>
          </w:p>
        </w:tc>
        <w:tc>
          <w:tcPr>
            <w:tcW w:w="2625" w:type="dxa"/>
            <w:shd w:val="clear" w:color="auto" w:fill="auto"/>
            <w:noWrap/>
          </w:tcPr>
          <w:p w14:paraId="18B61D8D" w14:textId="55528ADB" w:rsidR="00C05D06" w:rsidRPr="00572F1D" w:rsidRDefault="00FA0258" w:rsidP="00C05D06">
            <w:pPr>
              <w:spacing w:before="240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572F1D">
              <w:rPr>
                <w:rFonts w:ascii="Arial" w:hAnsi="Arial" w:cs="Arial"/>
                <w:color w:val="000000"/>
                <w:lang w:val="es-CO" w:eastAsia="es-CO"/>
              </w:rPr>
              <w:t xml:space="preserve">AUXILIAR </w:t>
            </w:r>
            <w:r w:rsidR="00E02871" w:rsidRPr="00572F1D">
              <w:rPr>
                <w:rFonts w:ascii="Arial" w:hAnsi="Arial" w:cs="Arial"/>
                <w:color w:val="000000"/>
                <w:lang w:val="es-CO" w:eastAsia="es-CO"/>
              </w:rPr>
              <w:t>ADMINISTRATIVO</w:t>
            </w:r>
          </w:p>
        </w:tc>
        <w:tc>
          <w:tcPr>
            <w:tcW w:w="1481" w:type="dxa"/>
            <w:shd w:val="clear" w:color="auto" w:fill="auto"/>
            <w:noWrap/>
            <w:vAlign w:val="bottom"/>
          </w:tcPr>
          <w:p w14:paraId="1D985AB4" w14:textId="29F2E39E" w:rsidR="00C05D06" w:rsidRPr="00572F1D" w:rsidRDefault="00FA0258" w:rsidP="003A458B">
            <w:pPr>
              <w:spacing w:after="240"/>
              <w:jc w:val="center"/>
              <w:rPr>
                <w:rFonts w:ascii="Calibri" w:hAnsi="Calibri" w:cs="Calibri"/>
                <w:color w:val="000000"/>
                <w:lang w:val="es-CO" w:eastAsia="es-CO"/>
              </w:rPr>
            </w:pPr>
            <w:r w:rsidRPr="00572F1D">
              <w:rPr>
                <w:rFonts w:ascii="Arial" w:hAnsi="Arial" w:cs="Arial"/>
                <w:color w:val="000000"/>
                <w:lang w:val="es-CO" w:eastAsia="es-CO"/>
              </w:rPr>
              <w:t>40</w:t>
            </w:r>
            <w:r w:rsidR="00E02871" w:rsidRPr="00572F1D">
              <w:rPr>
                <w:rFonts w:ascii="Arial" w:hAnsi="Arial" w:cs="Arial"/>
                <w:color w:val="000000"/>
                <w:lang w:val="es-CO" w:eastAsia="es-CO"/>
              </w:rPr>
              <w:t>7</w:t>
            </w:r>
            <w:r w:rsidRPr="00572F1D">
              <w:rPr>
                <w:rFonts w:ascii="Arial" w:hAnsi="Arial" w:cs="Arial"/>
                <w:color w:val="000000"/>
                <w:lang w:val="es-CO" w:eastAsia="es-CO"/>
              </w:rPr>
              <w:t xml:space="preserve"> - 01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78DC72DE" w14:textId="445F1B65" w:rsidR="00C05D06" w:rsidRPr="00572F1D" w:rsidRDefault="001352AA" w:rsidP="00C05D06">
            <w:pPr>
              <w:spacing w:after="240"/>
              <w:rPr>
                <w:rFonts w:ascii="Arial" w:hAnsi="Arial" w:cs="Arial"/>
                <w:color w:val="000000"/>
                <w:lang w:val="es-CO" w:eastAsia="es-CO"/>
              </w:rPr>
            </w:pPr>
            <w:r w:rsidRPr="00572F1D">
              <w:rPr>
                <w:rFonts w:ascii="Arial" w:hAnsi="Arial" w:cs="Arial"/>
                <w:color w:val="000000"/>
                <w:lang w:val="es-CO" w:eastAsia="es-CO"/>
              </w:rPr>
              <w:t xml:space="preserve">INSTITUCION EDUCATIVA DEPARTAMENTAL </w:t>
            </w:r>
            <w:r w:rsidR="00E02871" w:rsidRPr="00572F1D">
              <w:rPr>
                <w:rFonts w:ascii="Arial" w:hAnsi="Arial" w:cs="Arial"/>
                <w:color w:val="000000"/>
                <w:lang w:val="es-CO" w:eastAsia="es-CO"/>
              </w:rPr>
              <w:t>LA AURORA</w:t>
            </w:r>
          </w:p>
        </w:tc>
        <w:tc>
          <w:tcPr>
            <w:tcW w:w="1300" w:type="dxa"/>
            <w:shd w:val="clear" w:color="auto" w:fill="auto"/>
            <w:noWrap/>
          </w:tcPr>
          <w:p w14:paraId="3C2FB9CA" w14:textId="3FF65947" w:rsidR="00C05D06" w:rsidRPr="00572F1D" w:rsidRDefault="00E02871" w:rsidP="00C05D06">
            <w:pPr>
              <w:spacing w:before="240"/>
              <w:rPr>
                <w:rFonts w:ascii="Arial" w:hAnsi="Arial" w:cs="Arial"/>
                <w:color w:val="000000"/>
                <w:lang w:val="es-CO" w:eastAsia="es-CO"/>
              </w:rPr>
            </w:pPr>
            <w:r w:rsidRPr="00572F1D">
              <w:rPr>
                <w:rFonts w:ascii="Arial" w:hAnsi="Arial" w:cs="Arial"/>
                <w:color w:val="000000"/>
                <w:lang w:val="es-CO" w:eastAsia="es-CO"/>
              </w:rPr>
              <w:t>LA CALERA</w:t>
            </w:r>
          </w:p>
        </w:tc>
      </w:tr>
      <w:tr w:rsidR="0043060B" w:rsidRPr="00572F1D" w14:paraId="4866F1CC" w14:textId="77777777" w:rsidTr="00C1292F">
        <w:trPr>
          <w:trHeight w:val="296"/>
        </w:trPr>
        <w:tc>
          <w:tcPr>
            <w:tcW w:w="1021" w:type="dxa"/>
            <w:shd w:val="clear" w:color="auto" w:fill="auto"/>
            <w:noWrap/>
            <w:vAlign w:val="bottom"/>
          </w:tcPr>
          <w:p w14:paraId="1E8A298E" w14:textId="6D8055C1" w:rsidR="0043060B" w:rsidRPr="00572F1D" w:rsidRDefault="0043060B" w:rsidP="004D4458">
            <w:pPr>
              <w:spacing w:after="240"/>
              <w:rPr>
                <w:rFonts w:ascii="Arial" w:hAnsi="Arial" w:cs="Arial"/>
                <w:color w:val="000000"/>
                <w:lang w:val="es-CO" w:eastAsia="es-CO"/>
              </w:rPr>
            </w:pPr>
            <w:r w:rsidRPr="00572F1D">
              <w:rPr>
                <w:rFonts w:ascii="Arial" w:hAnsi="Arial" w:cs="Arial"/>
                <w:color w:val="000000"/>
                <w:lang w:val="es-CO" w:eastAsia="es-CO"/>
              </w:rPr>
              <w:t>42-2025</w:t>
            </w:r>
          </w:p>
        </w:tc>
        <w:tc>
          <w:tcPr>
            <w:tcW w:w="2625" w:type="dxa"/>
            <w:shd w:val="clear" w:color="auto" w:fill="auto"/>
            <w:noWrap/>
          </w:tcPr>
          <w:p w14:paraId="3568F258" w14:textId="5C670B04" w:rsidR="0043060B" w:rsidRPr="00572F1D" w:rsidRDefault="0043060B" w:rsidP="004D4458">
            <w:pPr>
              <w:spacing w:before="240"/>
              <w:rPr>
                <w:rFonts w:ascii="Arial" w:hAnsi="Arial" w:cs="Arial"/>
                <w:color w:val="000000"/>
                <w:lang w:val="es-CO" w:eastAsia="es-CO"/>
              </w:rPr>
            </w:pPr>
            <w:r w:rsidRPr="00572F1D">
              <w:rPr>
                <w:rFonts w:ascii="Arial" w:hAnsi="Arial" w:cs="Arial"/>
                <w:color w:val="000000"/>
                <w:lang w:val="es-CO" w:eastAsia="es-CO"/>
              </w:rPr>
              <w:t>AUXILIAR ADMINISTRATIVO</w:t>
            </w:r>
          </w:p>
        </w:tc>
        <w:tc>
          <w:tcPr>
            <w:tcW w:w="1481" w:type="dxa"/>
            <w:shd w:val="clear" w:color="auto" w:fill="auto"/>
            <w:noWrap/>
            <w:vAlign w:val="bottom"/>
          </w:tcPr>
          <w:p w14:paraId="1625F7EF" w14:textId="44A8C6AF" w:rsidR="0043060B" w:rsidRPr="00572F1D" w:rsidRDefault="0043060B" w:rsidP="004D4458">
            <w:pPr>
              <w:spacing w:before="240" w:after="240"/>
              <w:jc w:val="center"/>
              <w:rPr>
                <w:rFonts w:ascii="Arial" w:hAnsi="Arial" w:cs="Arial"/>
                <w:color w:val="000000"/>
                <w:lang w:val="es-CO" w:eastAsia="es-CO"/>
              </w:rPr>
            </w:pPr>
            <w:r w:rsidRPr="00572F1D">
              <w:rPr>
                <w:rFonts w:ascii="Arial" w:hAnsi="Arial" w:cs="Arial"/>
                <w:color w:val="000000"/>
                <w:lang w:val="es-CO" w:eastAsia="es-CO"/>
              </w:rPr>
              <w:t>407 - 01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49A536C2" w14:textId="53E05C0B" w:rsidR="0043060B" w:rsidRPr="00572F1D" w:rsidRDefault="0043060B" w:rsidP="0043060B">
            <w:pPr>
              <w:spacing w:after="240"/>
              <w:rPr>
                <w:rFonts w:ascii="Arial" w:hAnsi="Arial" w:cs="Arial"/>
                <w:color w:val="000000"/>
                <w:lang w:val="es-CO" w:eastAsia="es-CO"/>
              </w:rPr>
            </w:pPr>
            <w:r w:rsidRPr="00572F1D">
              <w:rPr>
                <w:rFonts w:ascii="Arial" w:hAnsi="Arial" w:cs="Arial"/>
                <w:color w:val="000000"/>
                <w:lang w:val="es-CO" w:eastAsia="es-CO"/>
              </w:rPr>
              <w:t xml:space="preserve">INSTITUCION EDUCATIVA DEPARTAMENTAL </w:t>
            </w:r>
            <w:r w:rsidR="004D4458" w:rsidRPr="00572F1D">
              <w:rPr>
                <w:rFonts w:ascii="Arial" w:hAnsi="Arial" w:cs="Arial"/>
                <w:color w:val="000000"/>
                <w:lang w:val="es-CO" w:eastAsia="es-CO"/>
              </w:rPr>
              <w:t>PIO XII</w:t>
            </w:r>
          </w:p>
        </w:tc>
        <w:tc>
          <w:tcPr>
            <w:tcW w:w="1300" w:type="dxa"/>
            <w:shd w:val="clear" w:color="auto" w:fill="auto"/>
            <w:noWrap/>
          </w:tcPr>
          <w:p w14:paraId="0C2C76F2" w14:textId="77777777" w:rsidR="0043060B" w:rsidRPr="00572F1D" w:rsidRDefault="0043060B" w:rsidP="0043060B">
            <w:pPr>
              <w:spacing w:before="240"/>
              <w:rPr>
                <w:rFonts w:ascii="Arial" w:hAnsi="Arial" w:cs="Arial"/>
                <w:color w:val="000000"/>
                <w:lang w:val="es-CO" w:eastAsia="es-CO"/>
              </w:rPr>
            </w:pPr>
          </w:p>
          <w:p w14:paraId="62328D63" w14:textId="4F0C200B" w:rsidR="0043060B" w:rsidRPr="00572F1D" w:rsidRDefault="004D4458" w:rsidP="0043060B">
            <w:pPr>
              <w:spacing w:before="240"/>
              <w:rPr>
                <w:rFonts w:ascii="Arial" w:hAnsi="Arial" w:cs="Arial"/>
                <w:color w:val="000000"/>
                <w:lang w:val="es-CO" w:eastAsia="es-CO"/>
              </w:rPr>
            </w:pPr>
            <w:r w:rsidRPr="00572F1D">
              <w:rPr>
                <w:rFonts w:ascii="Arial" w:hAnsi="Arial" w:cs="Arial"/>
                <w:color w:val="000000"/>
                <w:lang w:val="es-CO" w:eastAsia="es-CO"/>
              </w:rPr>
              <w:t>PACHO</w:t>
            </w:r>
          </w:p>
        </w:tc>
      </w:tr>
      <w:tr w:rsidR="004B59A7" w:rsidRPr="00572F1D" w14:paraId="75ED99C1" w14:textId="77777777" w:rsidTr="00C1292F">
        <w:trPr>
          <w:trHeight w:val="296"/>
        </w:trPr>
        <w:tc>
          <w:tcPr>
            <w:tcW w:w="1021" w:type="dxa"/>
            <w:shd w:val="clear" w:color="auto" w:fill="auto"/>
            <w:noWrap/>
            <w:vAlign w:val="bottom"/>
          </w:tcPr>
          <w:p w14:paraId="039F03D3" w14:textId="131F0B3E" w:rsidR="004B59A7" w:rsidRPr="00572F1D" w:rsidRDefault="004B59A7" w:rsidP="004B59A7">
            <w:pPr>
              <w:spacing w:after="240"/>
              <w:rPr>
                <w:rFonts w:ascii="Arial" w:hAnsi="Arial" w:cs="Arial"/>
                <w:color w:val="000000"/>
                <w:lang w:val="es-CO" w:eastAsia="es-CO"/>
              </w:rPr>
            </w:pPr>
            <w:r w:rsidRPr="00572F1D">
              <w:rPr>
                <w:rFonts w:ascii="Arial" w:hAnsi="Arial" w:cs="Arial"/>
                <w:color w:val="000000"/>
                <w:lang w:val="es-CO" w:eastAsia="es-CO"/>
              </w:rPr>
              <w:t>43-2025</w:t>
            </w:r>
          </w:p>
        </w:tc>
        <w:tc>
          <w:tcPr>
            <w:tcW w:w="2625" w:type="dxa"/>
            <w:shd w:val="clear" w:color="auto" w:fill="auto"/>
            <w:noWrap/>
          </w:tcPr>
          <w:p w14:paraId="06625CC5" w14:textId="19B16C0A" w:rsidR="004B59A7" w:rsidRPr="00572F1D" w:rsidRDefault="004B59A7" w:rsidP="004B59A7">
            <w:pPr>
              <w:spacing w:before="240"/>
              <w:rPr>
                <w:rFonts w:ascii="Arial" w:hAnsi="Arial" w:cs="Arial"/>
                <w:color w:val="000000"/>
                <w:lang w:val="es-CO" w:eastAsia="es-CO"/>
              </w:rPr>
            </w:pPr>
            <w:r w:rsidRPr="00572F1D">
              <w:rPr>
                <w:rFonts w:ascii="Arial" w:hAnsi="Arial" w:cs="Arial"/>
                <w:color w:val="000000"/>
                <w:lang w:val="es-CO" w:eastAsia="es-CO"/>
              </w:rPr>
              <w:t>AUXILIAR ADMINISTRATIVO</w:t>
            </w:r>
          </w:p>
        </w:tc>
        <w:tc>
          <w:tcPr>
            <w:tcW w:w="1481" w:type="dxa"/>
            <w:shd w:val="clear" w:color="auto" w:fill="auto"/>
            <w:noWrap/>
            <w:vAlign w:val="bottom"/>
          </w:tcPr>
          <w:p w14:paraId="068D9E01" w14:textId="468A6824" w:rsidR="004B59A7" w:rsidRPr="00572F1D" w:rsidRDefault="004B59A7" w:rsidP="004B59A7">
            <w:pPr>
              <w:spacing w:before="240" w:after="240"/>
              <w:jc w:val="center"/>
              <w:rPr>
                <w:rFonts w:ascii="Arial" w:hAnsi="Arial" w:cs="Arial"/>
                <w:color w:val="000000"/>
                <w:lang w:val="es-CO" w:eastAsia="es-CO"/>
              </w:rPr>
            </w:pPr>
            <w:r w:rsidRPr="00572F1D">
              <w:rPr>
                <w:rFonts w:ascii="Arial" w:hAnsi="Arial" w:cs="Arial"/>
                <w:color w:val="000000"/>
                <w:lang w:val="es-CO" w:eastAsia="es-CO"/>
              </w:rPr>
              <w:t>407 - 01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01F334D4" w14:textId="363BA9A4" w:rsidR="004B59A7" w:rsidRPr="00572F1D" w:rsidRDefault="00C3736B" w:rsidP="004B59A7">
            <w:pPr>
              <w:spacing w:after="240"/>
              <w:rPr>
                <w:rFonts w:ascii="Arial" w:hAnsi="Arial" w:cs="Arial"/>
                <w:color w:val="000000"/>
                <w:lang w:val="es-CO" w:eastAsia="es-CO"/>
              </w:rPr>
            </w:pPr>
            <w:r w:rsidRPr="00572F1D">
              <w:rPr>
                <w:rFonts w:ascii="Arial" w:hAnsi="Arial" w:cs="Arial"/>
                <w:color w:val="000000"/>
                <w:lang w:val="es-CO" w:eastAsia="es-CO"/>
              </w:rPr>
              <w:t>INSTITUCION EDUCATIVA DEPARTAMENTAL I.P.E.B.I.</w:t>
            </w:r>
          </w:p>
        </w:tc>
        <w:tc>
          <w:tcPr>
            <w:tcW w:w="1300" w:type="dxa"/>
            <w:shd w:val="clear" w:color="auto" w:fill="auto"/>
            <w:noWrap/>
          </w:tcPr>
          <w:p w14:paraId="6A3E5FC9" w14:textId="1EF1D11C" w:rsidR="004B59A7" w:rsidRPr="00572F1D" w:rsidRDefault="00C3736B" w:rsidP="004B59A7">
            <w:pPr>
              <w:spacing w:before="240"/>
              <w:rPr>
                <w:rFonts w:ascii="Arial" w:hAnsi="Arial" w:cs="Arial"/>
                <w:color w:val="000000"/>
                <w:lang w:val="es-CO" w:eastAsia="es-CO"/>
              </w:rPr>
            </w:pPr>
            <w:r w:rsidRPr="00572F1D">
              <w:rPr>
                <w:rFonts w:ascii="Arial" w:hAnsi="Arial" w:cs="Arial"/>
                <w:color w:val="000000"/>
                <w:lang w:val="es-CO" w:eastAsia="es-CO"/>
              </w:rPr>
              <w:t>FOMEQUE</w:t>
            </w:r>
          </w:p>
        </w:tc>
      </w:tr>
    </w:tbl>
    <w:p w14:paraId="182ABBE8" w14:textId="77777777" w:rsidR="00572F1D" w:rsidRDefault="00572F1D" w:rsidP="001B6836">
      <w:pPr>
        <w:spacing w:after="160"/>
        <w:jc w:val="both"/>
        <w:rPr>
          <w:rFonts w:ascii="Arial" w:eastAsia="Calibri" w:hAnsi="Arial" w:cs="Arial"/>
          <w:iCs/>
          <w:color w:val="000000"/>
          <w:sz w:val="24"/>
          <w:szCs w:val="24"/>
          <w:lang w:val="es-CO" w:eastAsia="es-CO"/>
        </w:rPr>
      </w:pPr>
    </w:p>
    <w:p w14:paraId="5CB519ED" w14:textId="58F7DD7A" w:rsidR="005911D0" w:rsidRPr="00572F1D" w:rsidRDefault="005911D0" w:rsidP="001B6836">
      <w:pPr>
        <w:spacing w:after="160"/>
        <w:jc w:val="both"/>
        <w:rPr>
          <w:rFonts w:ascii="Arial" w:eastAsia="Calibri" w:hAnsi="Arial" w:cs="Arial"/>
          <w:iCs/>
          <w:color w:val="000000"/>
          <w:sz w:val="24"/>
          <w:szCs w:val="24"/>
          <w:lang w:val="es-CO" w:eastAsia="es-CO"/>
        </w:rPr>
      </w:pPr>
      <w:r w:rsidRPr="00572F1D">
        <w:rPr>
          <w:rFonts w:ascii="Arial" w:eastAsia="Calibri" w:hAnsi="Arial" w:cs="Arial"/>
          <w:iCs/>
          <w:color w:val="000000"/>
          <w:sz w:val="24"/>
          <w:szCs w:val="24"/>
          <w:lang w:val="es-CO" w:eastAsia="es-CO"/>
        </w:rPr>
        <w:t xml:space="preserve">Los funcionarios interesados en el traslado deben manifestar su interés mediante oficio dirigido a la Dirección de Personal de Instituciones Educativas de la Secretaría </w:t>
      </w:r>
      <w:r w:rsidRPr="00572F1D">
        <w:rPr>
          <w:rFonts w:ascii="Arial" w:eastAsia="Calibri" w:hAnsi="Arial" w:cs="Arial"/>
          <w:iCs/>
          <w:color w:val="000000"/>
          <w:sz w:val="24"/>
          <w:szCs w:val="24"/>
          <w:lang w:val="es-CO" w:eastAsia="es-CO"/>
        </w:rPr>
        <w:lastRenderedPageBreak/>
        <w:t xml:space="preserve">de Educación, a través de los medios de comunicación dispuesto por la entidad, esto es, a través de las plataformas SAC o </w:t>
      </w:r>
      <w:r w:rsidR="00467210" w:rsidRPr="00572F1D">
        <w:rPr>
          <w:rFonts w:ascii="Arial" w:eastAsia="Calibri" w:hAnsi="Arial" w:cs="Arial"/>
          <w:iCs/>
          <w:color w:val="000000"/>
          <w:sz w:val="24"/>
          <w:szCs w:val="24"/>
          <w:lang w:val="es-CO" w:eastAsia="es-CO"/>
        </w:rPr>
        <w:t>CONDOR</w:t>
      </w:r>
      <w:r w:rsidR="006D1177" w:rsidRPr="00572F1D">
        <w:rPr>
          <w:rFonts w:ascii="Arial" w:eastAsia="Calibri" w:hAnsi="Arial" w:cs="Arial"/>
          <w:iCs/>
          <w:color w:val="000000"/>
          <w:sz w:val="24"/>
          <w:szCs w:val="24"/>
          <w:lang w:val="es-CO" w:eastAsia="es-CO"/>
        </w:rPr>
        <w:t xml:space="preserve">, con copia al correo </w:t>
      </w:r>
      <w:hyperlink r:id="rId8" w:history="1">
        <w:r w:rsidR="005E22DF" w:rsidRPr="00572F1D">
          <w:rPr>
            <w:rStyle w:val="Hipervnculo"/>
            <w:rFonts w:ascii="Arial" w:eastAsia="Calibri" w:hAnsi="Arial" w:cs="Arial"/>
            <w:iCs/>
            <w:sz w:val="24"/>
            <w:szCs w:val="24"/>
            <w:lang w:val="es-CO" w:eastAsia="es-CO"/>
          </w:rPr>
          <w:t>miguel.serrano@cundinamarca.gov.co</w:t>
        </w:r>
      </w:hyperlink>
      <w:r w:rsidR="006D1177" w:rsidRPr="00572F1D">
        <w:rPr>
          <w:rFonts w:ascii="Arial" w:eastAsia="Calibri" w:hAnsi="Arial" w:cs="Arial"/>
          <w:iCs/>
          <w:color w:val="000000"/>
          <w:sz w:val="24"/>
          <w:szCs w:val="24"/>
          <w:lang w:val="es-CO" w:eastAsia="es-CO"/>
        </w:rPr>
        <w:t>,</w:t>
      </w:r>
      <w:r w:rsidR="005E22DF" w:rsidRPr="00572F1D">
        <w:rPr>
          <w:rFonts w:ascii="Arial" w:eastAsia="Calibri" w:hAnsi="Arial" w:cs="Arial"/>
          <w:iCs/>
          <w:color w:val="000000"/>
          <w:sz w:val="24"/>
          <w:szCs w:val="24"/>
          <w:lang w:val="es-CO" w:eastAsia="es-CO"/>
        </w:rPr>
        <w:t xml:space="preserve"> </w:t>
      </w:r>
      <w:r w:rsidRPr="00572F1D">
        <w:rPr>
          <w:rFonts w:ascii="Arial" w:eastAsia="Calibri" w:hAnsi="Arial" w:cs="Arial"/>
          <w:iCs/>
          <w:color w:val="000000"/>
          <w:sz w:val="24"/>
          <w:szCs w:val="24"/>
          <w:lang w:val="es-CO" w:eastAsia="es-CO"/>
        </w:rPr>
        <w:t>dentro de los plazos establecidos en el mentado acuerdo.</w:t>
      </w:r>
      <w:r w:rsidR="001B6836" w:rsidRPr="00572F1D">
        <w:rPr>
          <w:rFonts w:ascii="Arial" w:eastAsia="Calibri" w:hAnsi="Arial" w:cs="Arial"/>
          <w:iCs/>
          <w:color w:val="000000"/>
          <w:sz w:val="24"/>
          <w:szCs w:val="24"/>
          <w:lang w:val="es-CO" w:eastAsia="es-CO"/>
        </w:rPr>
        <w:t xml:space="preserve"> </w:t>
      </w:r>
      <w:r w:rsidRPr="00572F1D">
        <w:rPr>
          <w:rFonts w:ascii="Arial" w:eastAsia="Calibri" w:hAnsi="Arial" w:cs="Arial"/>
          <w:iCs/>
          <w:color w:val="000000"/>
          <w:sz w:val="24"/>
          <w:szCs w:val="24"/>
          <w:lang w:val="es-CO" w:eastAsia="es-CO"/>
        </w:rPr>
        <w:t xml:space="preserve">La presente publicación estará vigente del </w:t>
      </w:r>
      <w:r w:rsidR="004B0271" w:rsidRPr="00572F1D">
        <w:rPr>
          <w:rFonts w:ascii="Arial" w:eastAsia="Calibri" w:hAnsi="Arial" w:cs="Arial"/>
          <w:b/>
          <w:bCs/>
          <w:iCs/>
          <w:color w:val="000000"/>
          <w:sz w:val="24"/>
          <w:szCs w:val="24"/>
          <w:u w:val="single"/>
          <w:lang w:val="es-CO" w:eastAsia="es-CO"/>
        </w:rPr>
        <w:t>2</w:t>
      </w:r>
      <w:r w:rsidR="008B16DF" w:rsidRPr="00572F1D">
        <w:rPr>
          <w:rFonts w:ascii="Arial" w:eastAsia="Calibri" w:hAnsi="Arial" w:cs="Arial"/>
          <w:b/>
          <w:bCs/>
          <w:iCs/>
          <w:color w:val="000000"/>
          <w:sz w:val="24"/>
          <w:szCs w:val="24"/>
          <w:u w:val="single"/>
          <w:lang w:val="es-CO" w:eastAsia="es-CO"/>
        </w:rPr>
        <w:t>7</w:t>
      </w:r>
      <w:r w:rsidR="00FE2A13" w:rsidRPr="00572F1D">
        <w:rPr>
          <w:rFonts w:ascii="Arial" w:eastAsia="Calibri" w:hAnsi="Arial" w:cs="Arial"/>
          <w:b/>
          <w:bCs/>
          <w:iCs/>
          <w:color w:val="000000"/>
          <w:sz w:val="24"/>
          <w:szCs w:val="24"/>
          <w:u w:val="single"/>
          <w:lang w:val="es-CO" w:eastAsia="es-CO"/>
        </w:rPr>
        <w:t xml:space="preserve"> </w:t>
      </w:r>
      <w:r w:rsidR="003C42CA" w:rsidRPr="00572F1D">
        <w:rPr>
          <w:rFonts w:ascii="Arial" w:eastAsia="Calibri" w:hAnsi="Arial" w:cs="Arial"/>
          <w:b/>
          <w:bCs/>
          <w:iCs/>
          <w:color w:val="000000"/>
          <w:sz w:val="24"/>
          <w:szCs w:val="24"/>
          <w:u w:val="single"/>
          <w:lang w:val="es-CO" w:eastAsia="es-CO"/>
        </w:rPr>
        <w:t xml:space="preserve">de </w:t>
      </w:r>
      <w:proofErr w:type="gramStart"/>
      <w:r w:rsidR="00711753" w:rsidRPr="00572F1D">
        <w:rPr>
          <w:rFonts w:ascii="Arial" w:eastAsia="Calibri" w:hAnsi="Arial" w:cs="Arial"/>
          <w:b/>
          <w:bCs/>
          <w:iCs/>
          <w:color w:val="000000"/>
          <w:sz w:val="24"/>
          <w:szCs w:val="24"/>
          <w:u w:val="single"/>
          <w:lang w:val="es-CO" w:eastAsia="es-CO"/>
        </w:rPr>
        <w:t>Noviembre</w:t>
      </w:r>
      <w:proofErr w:type="gramEnd"/>
      <w:r w:rsidRPr="00572F1D">
        <w:rPr>
          <w:rFonts w:ascii="Arial" w:eastAsia="Calibri" w:hAnsi="Arial" w:cs="Arial"/>
          <w:b/>
          <w:bCs/>
          <w:iCs/>
          <w:color w:val="000000"/>
          <w:sz w:val="24"/>
          <w:szCs w:val="24"/>
          <w:u w:val="single"/>
          <w:lang w:val="es-CO" w:eastAsia="es-CO"/>
        </w:rPr>
        <w:t xml:space="preserve"> al </w:t>
      </w:r>
      <w:r w:rsidR="008B16DF" w:rsidRPr="00572F1D">
        <w:rPr>
          <w:rFonts w:ascii="Arial" w:eastAsia="Calibri" w:hAnsi="Arial" w:cs="Arial"/>
          <w:b/>
          <w:bCs/>
          <w:iCs/>
          <w:color w:val="000000"/>
          <w:sz w:val="24"/>
          <w:szCs w:val="24"/>
          <w:u w:val="single"/>
          <w:lang w:val="es-CO" w:eastAsia="es-CO"/>
        </w:rPr>
        <w:t>01</w:t>
      </w:r>
      <w:r w:rsidRPr="00572F1D">
        <w:rPr>
          <w:rFonts w:ascii="Arial" w:eastAsia="Calibri" w:hAnsi="Arial" w:cs="Arial"/>
          <w:b/>
          <w:bCs/>
          <w:iCs/>
          <w:color w:val="000000"/>
          <w:sz w:val="24"/>
          <w:szCs w:val="24"/>
          <w:u w:val="single"/>
          <w:lang w:val="es-CO" w:eastAsia="es-CO"/>
        </w:rPr>
        <w:t xml:space="preserve"> de </w:t>
      </w:r>
      <w:r w:rsidR="00011639">
        <w:rPr>
          <w:rFonts w:ascii="Arial" w:eastAsia="Calibri" w:hAnsi="Arial" w:cs="Arial"/>
          <w:b/>
          <w:bCs/>
          <w:iCs/>
          <w:color w:val="000000"/>
          <w:sz w:val="24"/>
          <w:szCs w:val="24"/>
          <w:u w:val="single"/>
          <w:lang w:val="es-CO" w:eastAsia="es-CO"/>
        </w:rPr>
        <w:t>Dici</w:t>
      </w:r>
      <w:bookmarkStart w:id="0" w:name="_GoBack"/>
      <w:bookmarkEnd w:id="0"/>
      <w:r w:rsidR="00711753" w:rsidRPr="00572F1D">
        <w:rPr>
          <w:rFonts w:ascii="Arial" w:eastAsia="Calibri" w:hAnsi="Arial" w:cs="Arial"/>
          <w:b/>
          <w:bCs/>
          <w:iCs/>
          <w:color w:val="000000"/>
          <w:sz w:val="24"/>
          <w:szCs w:val="24"/>
          <w:u w:val="single"/>
          <w:lang w:val="es-CO" w:eastAsia="es-CO"/>
        </w:rPr>
        <w:t>embre</w:t>
      </w:r>
      <w:r w:rsidRPr="00572F1D">
        <w:rPr>
          <w:rFonts w:ascii="Arial" w:eastAsia="Calibri" w:hAnsi="Arial" w:cs="Arial"/>
          <w:b/>
          <w:bCs/>
          <w:iCs/>
          <w:color w:val="000000"/>
          <w:sz w:val="24"/>
          <w:szCs w:val="24"/>
          <w:u w:val="single"/>
          <w:lang w:val="es-CO" w:eastAsia="es-CO"/>
        </w:rPr>
        <w:t xml:space="preserve"> de 2025</w:t>
      </w:r>
      <w:r w:rsidRPr="00572F1D">
        <w:rPr>
          <w:rFonts w:ascii="Arial" w:eastAsia="Calibri" w:hAnsi="Arial" w:cs="Arial"/>
          <w:iCs/>
          <w:color w:val="000000"/>
          <w:sz w:val="24"/>
          <w:szCs w:val="24"/>
          <w:lang w:val="es-CO" w:eastAsia="es-CO"/>
        </w:rPr>
        <w:t xml:space="preserve">, advirtiendo que de no presentarse manifestaciones de traslado se dará por culminado el proceso. </w:t>
      </w:r>
    </w:p>
    <w:p w14:paraId="4F94E315" w14:textId="48D505E8" w:rsidR="005911D0" w:rsidRPr="00572F1D" w:rsidRDefault="005911D0" w:rsidP="005911D0">
      <w:pPr>
        <w:jc w:val="both"/>
        <w:rPr>
          <w:rFonts w:ascii="Arial" w:hAnsi="Arial" w:cs="Arial"/>
          <w:sz w:val="24"/>
          <w:szCs w:val="24"/>
          <w:lang w:val="es-CO"/>
        </w:rPr>
      </w:pPr>
      <w:r w:rsidRPr="00572F1D">
        <w:rPr>
          <w:rFonts w:ascii="Arial" w:hAnsi="Arial" w:cs="Arial"/>
          <w:sz w:val="24"/>
          <w:szCs w:val="24"/>
          <w:lang w:val="es-CO"/>
        </w:rPr>
        <w:t>Cordialmente,</w:t>
      </w:r>
    </w:p>
    <w:p w14:paraId="1DD871FA" w14:textId="6E799BB4" w:rsidR="005911D0" w:rsidRPr="00572F1D" w:rsidRDefault="005911D0" w:rsidP="005911D0">
      <w:pPr>
        <w:jc w:val="both"/>
        <w:rPr>
          <w:rFonts w:ascii="Arial" w:hAnsi="Arial" w:cs="Arial"/>
          <w:sz w:val="24"/>
          <w:szCs w:val="24"/>
          <w:lang w:val="es-CO"/>
        </w:rPr>
      </w:pPr>
    </w:p>
    <w:p w14:paraId="4A572826" w14:textId="77777777" w:rsidR="00DE04B3" w:rsidRPr="00572F1D" w:rsidRDefault="00DE04B3" w:rsidP="005911D0">
      <w:pPr>
        <w:jc w:val="both"/>
        <w:rPr>
          <w:rFonts w:ascii="Arial" w:hAnsi="Arial" w:cs="Arial"/>
          <w:sz w:val="24"/>
          <w:szCs w:val="24"/>
          <w:lang w:val="es-CO"/>
        </w:rPr>
      </w:pPr>
    </w:p>
    <w:p w14:paraId="13993307" w14:textId="77777777" w:rsidR="005911D0" w:rsidRPr="00572F1D" w:rsidRDefault="005911D0" w:rsidP="005911D0">
      <w:pPr>
        <w:jc w:val="both"/>
        <w:rPr>
          <w:rFonts w:ascii="Arial" w:hAnsi="Arial" w:cs="Arial"/>
          <w:sz w:val="24"/>
          <w:szCs w:val="24"/>
          <w:lang w:val="es-CO"/>
        </w:rPr>
      </w:pPr>
    </w:p>
    <w:p w14:paraId="774757A6" w14:textId="77777777" w:rsidR="005911D0" w:rsidRPr="00572F1D" w:rsidRDefault="005911D0" w:rsidP="005911D0">
      <w:pPr>
        <w:jc w:val="center"/>
        <w:rPr>
          <w:rFonts w:ascii="Arial" w:hAnsi="Arial" w:cs="Arial"/>
          <w:b/>
          <w:sz w:val="24"/>
          <w:szCs w:val="24"/>
          <w:lang w:val="es-CO"/>
        </w:rPr>
      </w:pPr>
      <w:r w:rsidRPr="00572F1D">
        <w:rPr>
          <w:rFonts w:ascii="Arial" w:hAnsi="Arial" w:cs="Arial"/>
          <w:b/>
          <w:sz w:val="24"/>
          <w:szCs w:val="24"/>
          <w:lang w:val="es-CO"/>
        </w:rPr>
        <w:t>SANDRA ELIANA RODRIGUEZ GARCIA</w:t>
      </w:r>
    </w:p>
    <w:p w14:paraId="06FA7FC8" w14:textId="77777777" w:rsidR="005911D0" w:rsidRPr="00572F1D" w:rsidRDefault="005911D0" w:rsidP="005911D0">
      <w:pPr>
        <w:jc w:val="center"/>
        <w:rPr>
          <w:rFonts w:ascii="Arial" w:hAnsi="Arial" w:cs="Arial"/>
          <w:sz w:val="24"/>
          <w:szCs w:val="24"/>
          <w:lang w:val="es-CO"/>
        </w:rPr>
      </w:pPr>
      <w:r w:rsidRPr="00572F1D">
        <w:rPr>
          <w:rFonts w:ascii="Arial" w:hAnsi="Arial" w:cs="Arial"/>
          <w:sz w:val="24"/>
          <w:szCs w:val="24"/>
          <w:lang w:val="es-CO"/>
        </w:rPr>
        <w:t>Directora de Personal de Instituciones Educativas</w:t>
      </w:r>
    </w:p>
    <w:tbl>
      <w:tblPr>
        <w:tblStyle w:val="Tablaconcuadrcula1"/>
        <w:tblW w:w="9637" w:type="dxa"/>
        <w:jc w:val="center"/>
        <w:tblLook w:val="04A0" w:firstRow="1" w:lastRow="0" w:firstColumn="1" w:lastColumn="0" w:noHBand="0" w:noVBand="1"/>
      </w:tblPr>
      <w:tblGrid>
        <w:gridCol w:w="2578"/>
        <w:gridCol w:w="3766"/>
        <w:gridCol w:w="1164"/>
        <w:gridCol w:w="2129"/>
      </w:tblGrid>
      <w:tr w:rsidR="00D96B0B" w:rsidRPr="008B16DF" w14:paraId="4E81C0E8" w14:textId="77777777" w:rsidTr="008B16DF">
        <w:trPr>
          <w:trHeight w:val="7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838DE" w14:textId="77777777" w:rsidR="00D96B0B" w:rsidRPr="008B16DF" w:rsidRDefault="00D96B0B" w:rsidP="0086717A">
            <w:pPr>
              <w:spacing w:line="276" w:lineRule="auto"/>
              <w:ind w:left="-822" w:right="-941"/>
              <w:jc w:val="center"/>
              <w:rPr>
                <w:rFonts w:ascii="Arial" w:eastAsia="Calibri" w:hAnsi="Arial" w:cs="Arial"/>
                <w:b/>
                <w:sz w:val="16"/>
                <w:szCs w:val="16"/>
                <w:lang w:val="es-CO" w:eastAsia="en-US"/>
              </w:rPr>
            </w:pPr>
            <w:r w:rsidRPr="008B16DF">
              <w:rPr>
                <w:rFonts w:ascii="Arial" w:eastAsia="Calibri" w:hAnsi="Arial" w:cs="Arial"/>
                <w:b/>
                <w:sz w:val="16"/>
                <w:szCs w:val="16"/>
                <w:lang w:val="es-CO" w:eastAsia="en-US"/>
              </w:rPr>
              <w:t xml:space="preserve">  FUNCIONARIO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A57C4" w14:textId="77777777" w:rsidR="00D96B0B" w:rsidRPr="008B16DF" w:rsidRDefault="00D96B0B" w:rsidP="0086717A">
            <w:pPr>
              <w:spacing w:line="276" w:lineRule="auto"/>
              <w:ind w:left="-675" w:right="-941" w:hanging="283"/>
              <w:jc w:val="center"/>
              <w:rPr>
                <w:rFonts w:ascii="Arial" w:eastAsia="Calibri" w:hAnsi="Arial" w:cs="Arial"/>
                <w:b/>
                <w:sz w:val="16"/>
                <w:szCs w:val="16"/>
                <w:lang w:val="es-CO" w:eastAsia="en-US"/>
              </w:rPr>
            </w:pPr>
            <w:r w:rsidRPr="008B16DF">
              <w:rPr>
                <w:rFonts w:ascii="Arial" w:eastAsia="Calibri" w:hAnsi="Arial" w:cs="Arial"/>
                <w:b/>
                <w:sz w:val="16"/>
                <w:szCs w:val="16"/>
                <w:lang w:val="es-CO" w:eastAsia="en-US"/>
              </w:rPr>
              <w:t>CARGO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5E01C" w14:textId="77777777" w:rsidR="00D96B0B" w:rsidRPr="008B16DF" w:rsidRDefault="00D96B0B" w:rsidP="0086717A">
            <w:pPr>
              <w:spacing w:line="276" w:lineRule="auto"/>
              <w:ind w:left="-922" w:right="-941"/>
              <w:jc w:val="center"/>
              <w:rPr>
                <w:rFonts w:ascii="Arial" w:eastAsia="Calibri" w:hAnsi="Arial" w:cs="Arial"/>
                <w:b/>
                <w:sz w:val="16"/>
                <w:szCs w:val="16"/>
                <w:lang w:val="es-CO" w:eastAsia="en-US"/>
              </w:rPr>
            </w:pPr>
            <w:r w:rsidRPr="008B16DF">
              <w:rPr>
                <w:rFonts w:ascii="Arial" w:eastAsia="Calibri" w:hAnsi="Arial" w:cs="Arial"/>
                <w:b/>
                <w:sz w:val="16"/>
                <w:szCs w:val="16"/>
                <w:lang w:val="es-CO" w:eastAsia="en-US"/>
              </w:rPr>
              <w:t>ACTIVIDAD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346D9" w14:textId="77777777" w:rsidR="00D96B0B" w:rsidRPr="008B16DF" w:rsidRDefault="00D96B0B" w:rsidP="0086717A">
            <w:pPr>
              <w:spacing w:line="276" w:lineRule="auto"/>
              <w:ind w:left="-960" w:right="-941"/>
              <w:jc w:val="center"/>
              <w:rPr>
                <w:rFonts w:ascii="Arial" w:eastAsia="Calibri" w:hAnsi="Arial" w:cs="Arial"/>
                <w:b/>
                <w:sz w:val="16"/>
                <w:szCs w:val="16"/>
                <w:lang w:val="es-CO" w:eastAsia="en-US"/>
              </w:rPr>
            </w:pPr>
            <w:r w:rsidRPr="008B16DF">
              <w:rPr>
                <w:rFonts w:ascii="Arial" w:eastAsia="Calibri" w:hAnsi="Arial" w:cs="Arial"/>
                <w:b/>
                <w:sz w:val="16"/>
                <w:szCs w:val="16"/>
                <w:lang w:val="es-CO" w:eastAsia="en-US"/>
              </w:rPr>
              <w:t>FIRMA</w:t>
            </w:r>
          </w:p>
        </w:tc>
      </w:tr>
      <w:tr w:rsidR="00D96B0B" w:rsidRPr="008B16DF" w14:paraId="4005B7EE" w14:textId="77777777" w:rsidTr="008B16DF">
        <w:trPr>
          <w:trHeight w:val="532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26875" w14:textId="77777777" w:rsidR="00D96B0B" w:rsidRPr="008B16DF" w:rsidRDefault="00D96B0B" w:rsidP="008B16DF">
            <w:pPr>
              <w:spacing w:line="276" w:lineRule="auto"/>
              <w:ind w:left="-113" w:right="-941" w:firstLine="113"/>
              <w:jc w:val="both"/>
              <w:rPr>
                <w:rFonts w:ascii="Arial" w:eastAsia="Calibri" w:hAnsi="Arial" w:cs="Arial"/>
                <w:sz w:val="16"/>
                <w:szCs w:val="16"/>
                <w:lang w:val="es-CO" w:eastAsia="en-US"/>
              </w:rPr>
            </w:pPr>
            <w:r w:rsidRPr="008B16DF">
              <w:rPr>
                <w:rFonts w:ascii="Arial" w:eastAsia="Calibri" w:hAnsi="Arial" w:cs="Arial"/>
                <w:sz w:val="16"/>
                <w:szCs w:val="16"/>
                <w:lang w:val="es-CO" w:eastAsia="en-US"/>
              </w:rPr>
              <w:t>Sandra Eliana Rodríguez Garcia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9E964" w14:textId="77777777" w:rsidR="008B16DF" w:rsidRDefault="00D96B0B" w:rsidP="008B16DF">
            <w:pPr>
              <w:spacing w:line="276" w:lineRule="auto"/>
              <w:ind w:left="-108" w:right="-941" w:firstLine="108"/>
              <w:jc w:val="center"/>
              <w:rPr>
                <w:rFonts w:ascii="Arial" w:eastAsia="Calibri" w:hAnsi="Arial" w:cs="Arial"/>
                <w:sz w:val="16"/>
                <w:szCs w:val="16"/>
                <w:lang w:val="es-CO" w:eastAsia="en-US"/>
              </w:rPr>
            </w:pPr>
            <w:r w:rsidRPr="008B16DF">
              <w:rPr>
                <w:rFonts w:ascii="Arial" w:eastAsia="Calibri" w:hAnsi="Arial" w:cs="Arial"/>
                <w:sz w:val="16"/>
                <w:szCs w:val="16"/>
                <w:lang w:val="es-CO" w:eastAsia="en-US"/>
              </w:rPr>
              <w:t xml:space="preserve">Directora de Personal de Instituciones </w:t>
            </w:r>
          </w:p>
          <w:p w14:paraId="3CFE4B16" w14:textId="6BA6D157" w:rsidR="00D96B0B" w:rsidRPr="008B16DF" w:rsidRDefault="00D96B0B" w:rsidP="008B16DF">
            <w:pPr>
              <w:spacing w:line="276" w:lineRule="auto"/>
              <w:ind w:left="-108" w:right="-941" w:firstLine="108"/>
              <w:jc w:val="center"/>
              <w:rPr>
                <w:rFonts w:ascii="Arial" w:eastAsia="Calibri" w:hAnsi="Arial" w:cs="Arial"/>
                <w:sz w:val="16"/>
                <w:szCs w:val="16"/>
                <w:lang w:val="es-CO" w:eastAsia="en-US"/>
              </w:rPr>
            </w:pPr>
            <w:r w:rsidRPr="008B16DF">
              <w:rPr>
                <w:rFonts w:ascii="Arial" w:eastAsia="Calibri" w:hAnsi="Arial" w:cs="Arial"/>
                <w:sz w:val="16"/>
                <w:szCs w:val="16"/>
                <w:lang w:val="es-CO" w:eastAsia="en-US"/>
              </w:rPr>
              <w:t>Educativas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36B21" w14:textId="77777777" w:rsidR="00D96B0B" w:rsidRPr="008B16DF" w:rsidRDefault="00D96B0B" w:rsidP="008B16DF">
            <w:pPr>
              <w:spacing w:line="276" w:lineRule="auto"/>
              <w:ind w:left="-284" w:right="-941" w:firstLine="232"/>
              <w:jc w:val="both"/>
              <w:rPr>
                <w:rFonts w:ascii="Arial" w:eastAsia="Calibri" w:hAnsi="Arial" w:cs="Arial"/>
                <w:sz w:val="16"/>
                <w:szCs w:val="16"/>
                <w:lang w:val="es-CO" w:eastAsia="en-US"/>
              </w:rPr>
            </w:pPr>
            <w:r w:rsidRPr="008B16DF">
              <w:rPr>
                <w:rFonts w:ascii="Arial" w:eastAsia="Calibri" w:hAnsi="Arial" w:cs="Arial"/>
                <w:sz w:val="16"/>
                <w:szCs w:val="16"/>
                <w:lang w:val="es-CO" w:eastAsia="en-US"/>
              </w:rPr>
              <w:t>Aprobó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862F" w14:textId="77777777" w:rsidR="00D96B0B" w:rsidRPr="008B16DF" w:rsidRDefault="00D96B0B" w:rsidP="0086717A">
            <w:pPr>
              <w:spacing w:line="276" w:lineRule="auto"/>
              <w:ind w:left="-284" w:right="-941"/>
              <w:jc w:val="center"/>
              <w:rPr>
                <w:rFonts w:ascii="Arial" w:eastAsia="Calibri" w:hAnsi="Arial" w:cs="Arial"/>
                <w:sz w:val="16"/>
                <w:szCs w:val="16"/>
                <w:lang w:val="es-CO" w:eastAsia="en-US"/>
              </w:rPr>
            </w:pPr>
          </w:p>
        </w:tc>
      </w:tr>
      <w:tr w:rsidR="00D96B0B" w:rsidRPr="008B16DF" w14:paraId="27AC31B4" w14:textId="77777777" w:rsidTr="008B16DF">
        <w:trPr>
          <w:trHeight w:val="467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E03CC" w14:textId="77777777" w:rsidR="00D96B0B" w:rsidRPr="008B16DF" w:rsidRDefault="00D96B0B" w:rsidP="008B16DF">
            <w:pPr>
              <w:spacing w:line="276" w:lineRule="auto"/>
              <w:ind w:left="29" w:right="-941"/>
              <w:jc w:val="both"/>
              <w:rPr>
                <w:rFonts w:ascii="Arial" w:eastAsia="Calibri" w:hAnsi="Arial" w:cs="Arial"/>
                <w:sz w:val="16"/>
                <w:szCs w:val="16"/>
                <w:lang w:val="es-CO" w:eastAsia="en-US"/>
              </w:rPr>
            </w:pPr>
            <w:r w:rsidRPr="008B16DF">
              <w:rPr>
                <w:rFonts w:ascii="Arial" w:eastAsia="Calibri" w:hAnsi="Arial" w:cs="Arial"/>
                <w:sz w:val="16"/>
                <w:szCs w:val="16"/>
                <w:lang w:val="es-CO" w:eastAsia="en-US"/>
              </w:rPr>
              <w:t>Alicia del Pilar Rivera Santafé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476E3" w14:textId="77777777" w:rsidR="00D96B0B" w:rsidRPr="008B16DF" w:rsidRDefault="00D96B0B" w:rsidP="008B16DF">
            <w:pPr>
              <w:tabs>
                <w:tab w:val="left" w:pos="0"/>
              </w:tabs>
              <w:spacing w:line="276" w:lineRule="auto"/>
              <w:ind w:right="-941" w:firstLine="34"/>
              <w:jc w:val="center"/>
              <w:rPr>
                <w:rFonts w:ascii="Arial" w:eastAsia="Calibri" w:hAnsi="Arial" w:cs="Arial"/>
                <w:sz w:val="16"/>
                <w:szCs w:val="16"/>
                <w:lang w:val="es-CO" w:eastAsia="en-US"/>
              </w:rPr>
            </w:pPr>
            <w:r w:rsidRPr="008B16DF">
              <w:rPr>
                <w:rFonts w:ascii="Arial" w:eastAsia="Calibri" w:hAnsi="Arial" w:cs="Arial"/>
                <w:sz w:val="16"/>
                <w:szCs w:val="16"/>
                <w:lang w:val="es-CO" w:eastAsia="en-US"/>
              </w:rPr>
              <w:t>Abogada Contratista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1AAC6" w14:textId="77777777" w:rsidR="00D96B0B" w:rsidRPr="008B16DF" w:rsidRDefault="00D96B0B" w:rsidP="008B16DF">
            <w:pPr>
              <w:spacing w:line="276" w:lineRule="auto"/>
              <w:ind w:right="-941"/>
              <w:jc w:val="both"/>
              <w:rPr>
                <w:rFonts w:ascii="Arial" w:eastAsia="Calibri" w:hAnsi="Arial" w:cs="Arial"/>
                <w:sz w:val="16"/>
                <w:szCs w:val="16"/>
                <w:lang w:val="es-CO" w:eastAsia="en-US"/>
              </w:rPr>
            </w:pPr>
            <w:r w:rsidRPr="008B16DF">
              <w:rPr>
                <w:rFonts w:ascii="Arial" w:eastAsia="Calibri" w:hAnsi="Arial" w:cs="Arial"/>
                <w:sz w:val="16"/>
                <w:szCs w:val="16"/>
                <w:lang w:val="es-CO" w:eastAsia="en-US"/>
              </w:rPr>
              <w:t>Revisó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12C46" w14:textId="77777777" w:rsidR="00D96B0B" w:rsidRPr="008B16DF" w:rsidRDefault="00D96B0B" w:rsidP="0086717A">
            <w:pPr>
              <w:spacing w:line="276" w:lineRule="auto"/>
              <w:ind w:left="-284" w:right="-941"/>
              <w:jc w:val="center"/>
              <w:rPr>
                <w:rFonts w:ascii="Arial" w:eastAsia="Calibri" w:hAnsi="Arial" w:cs="Arial"/>
                <w:noProof/>
                <w:sz w:val="16"/>
                <w:szCs w:val="16"/>
                <w:lang w:val="es-CO" w:eastAsia="es-CO"/>
              </w:rPr>
            </w:pPr>
          </w:p>
        </w:tc>
      </w:tr>
      <w:tr w:rsidR="00D96B0B" w:rsidRPr="008B16DF" w14:paraId="0FFCA1CD" w14:textId="77777777" w:rsidTr="008B16DF">
        <w:trPr>
          <w:trHeight w:val="474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B89AE" w14:textId="77777777" w:rsidR="00D96B0B" w:rsidRPr="008B16DF" w:rsidRDefault="00D96B0B" w:rsidP="008B16DF">
            <w:pPr>
              <w:spacing w:line="276" w:lineRule="auto"/>
              <w:ind w:left="29" w:right="-941"/>
              <w:jc w:val="both"/>
              <w:rPr>
                <w:rFonts w:ascii="Arial" w:eastAsia="Calibri" w:hAnsi="Arial" w:cs="Arial"/>
                <w:sz w:val="16"/>
                <w:szCs w:val="16"/>
                <w:lang w:val="es-CO" w:eastAsia="en-US"/>
              </w:rPr>
            </w:pPr>
            <w:r w:rsidRPr="008B16DF">
              <w:rPr>
                <w:rFonts w:ascii="Arial" w:eastAsia="Calibri" w:hAnsi="Arial" w:cs="Arial"/>
                <w:sz w:val="16"/>
                <w:szCs w:val="16"/>
                <w:lang w:val="es-CO" w:eastAsia="en-US"/>
              </w:rPr>
              <w:t>Jefferson Andrey Tuta Rozo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31E0C" w14:textId="77777777" w:rsidR="008B16DF" w:rsidRDefault="00D96B0B" w:rsidP="008B16DF">
            <w:pPr>
              <w:tabs>
                <w:tab w:val="left" w:pos="0"/>
              </w:tabs>
              <w:spacing w:line="276" w:lineRule="auto"/>
              <w:ind w:right="-941" w:firstLine="34"/>
              <w:jc w:val="center"/>
              <w:rPr>
                <w:rFonts w:ascii="Arial" w:eastAsia="Calibri" w:hAnsi="Arial" w:cs="Arial"/>
                <w:sz w:val="16"/>
                <w:szCs w:val="16"/>
                <w:lang w:val="es-CO" w:eastAsia="en-US"/>
              </w:rPr>
            </w:pPr>
            <w:r w:rsidRPr="008B16DF">
              <w:rPr>
                <w:rFonts w:ascii="Arial" w:eastAsia="Calibri" w:hAnsi="Arial" w:cs="Arial"/>
                <w:sz w:val="16"/>
                <w:szCs w:val="16"/>
                <w:lang w:val="es-CO" w:eastAsia="en-US"/>
              </w:rPr>
              <w:t xml:space="preserve">Subdirector de Administración y </w:t>
            </w:r>
          </w:p>
          <w:p w14:paraId="33DD9009" w14:textId="6C3BAC05" w:rsidR="00D96B0B" w:rsidRPr="008B16DF" w:rsidRDefault="00D96B0B" w:rsidP="008B16DF">
            <w:pPr>
              <w:tabs>
                <w:tab w:val="left" w:pos="0"/>
              </w:tabs>
              <w:spacing w:line="276" w:lineRule="auto"/>
              <w:ind w:right="-941" w:firstLine="34"/>
              <w:jc w:val="center"/>
              <w:rPr>
                <w:rFonts w:ascii="Arial" w:eastAsia="Calibri" w:hAnsi="Arial" w:cs="Arial"/>
                <w:sz w:val="16"/>
                <w:szCs w:val="16"/>
                <w:lang w:val="es-CO" w:eastAsia="en-US"/>
              </w:rPr>
            </w:pPr>
            <w:r w:rsidRPr="008B16DF">
              <w:rPr>
                <w:rFonts w:ascii="Arial" w:eastAsia="Calibri" w:hAnsi="Arial" w:cs="Arial"/>
                <w:sz w:val="16"/>
                <w:szCs w:val="16"/>
                <w:lang w:val="es-CO" w:eastAsia="en-US"/>
              </w:rPr>
              <w:t>Desarrollo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B691C" w14:textId="77777777" w:rsidR="00D96B0B" w:rsidRPr="008B16DF" w:rsidRDefault="00D96B0B" w:rsidP="008B16DF">
            <w:pPr>
              <w:spacing w:line="276" w:lineRule="auto"/>
              <w:ind w:left="-194" w:right="-941" w:firstLine="194"/>
              <w:jc w:val="both"/>
              <w:rPr>
                <w:rFonts w:ascii="Arial" w:eastAsia="Calibri" w:hAnsi="Arial" w:cs="Arial"/>
                <w:sz w:val="16"/>
                <w:szCs w:val="16"/>
                <w:lang w:val="es-CO" w:eastAsia="en-US"/>
              </w:rPr>
            </w:pPr>
            <w:r w:rsidRPr="008B16DF">
              <w:rPr>
                <w:rFonts w:ascii="Arial" w:eastAsia="Calibri" w:hAnsi="Arial" w:cs="Arial"/>
                <w:sz w:val="16"/>
                <w:szCs w:val="16"/>
                <w:lang w:val="es-CO" w:eastAsia="en-US"/>
              </w:rPr>
              <w:t>Revisó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7B8" w14:textId="77777777" w:rsidR="00D96B0B" w:rsidRPr="008B16DF" w:rsidRDefault="00D96B0B" w:rsidP="0086717A">
            <w:pPr>
              <w:spacing w:line="276" w:lineRule="auto"/>
              <w:ind w:left="-284" w:right="-941"/>
              <w:jc w:val="center"/>
              <w:rPr>
                <w:rFonts w:ascii="Arial" w:eastAsia="Calibri" w:hAnsi="Arial" w:cs="Arial"/>
                <w:noProof/>
                <w:sz w:val="16"/>
                <w:szCs w:val="16"/>
                <w:lang w:val="es-CO" w:eastAsia="es-CO"/>
              </w:rPr>
            </w:pPr>
          </w:p>
        </w:tc>
      </w:tr>
      <w:tr w:rsidR="00D96B0B" w:rsidRPr="008B16DF" w14:paraId="5F782E89" w14:textId="77777777" w:rsidTr="008B16DF">
        <w:trPr>
          <w:trHeight w:val="481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D7F4C9" w14:textId="4F7A1E62" w:rsidR="00D96B0B" w:rsidRPr="008B16DF" w:rsidRDefault="00D96B0B" w:rsidP="008B16DF">
            <w:pPr>
              <w:spacing w:line="276" w:lineRule="auto"/>
              <w:ind w:right="-941"/>
              <w:jc w:val="both"/>
              <w:rPr>
                <w:rFonts w:ascii="Arial" w:eastAsia="Calibri" w:hAnsi="Arial" w:cs="Arial"/>
                <w:sz w:val="16"/>
                <w:szCs w:val="16"/>
                <w:lang w:val="es-CO" w:eastAsia="en-US"/>
              </w:rPr>
            </w:pPr>
            <w:r w:rsidRPr="008B16DF">
              <w:rPr>
                <w:rFonts w:ascii="Arial" w:hAnsi="Arial" w:cs="Arial"/>
                <w:bCs/>
                <w:color w:val="000000"/>
                <w:sz w:val="16"/>
                <w:szCs w:val="16"/>
                <w:lang w:val="es-CO" w:eastAsia="es-CO"/>
              </w:rPr>
              <w:t xml:space="preserve">Camilo </w:t>
            </w:r>
            <w:r w:rsidR="008B16DF" w:rsidRPr="008B16DF">
              <w:rPr>
                <w:rFonts w:ascii="Arial" w:hAnsi="Arial" w:cs="Arial"/>
                <w:bCs/>
                <w:color w:val="000000"/>
                <w:sz w:val="16"/>
                <w:szCs w:val="16"/>
                <w:lang w:val="es-CO" w:eastAsia="es-CO"/>
              </w:rPr>
              <w:t>Andrés</w:t>
            </w:r>
            <w:r w:rsidRPr="008B16DF">
              <w:rPr>
                <w:rFonts w:ascii="Arial" w:hAnsi="Arial" w:cs="Arial"/>
                <w:bCs/>
                <w:color w:val="000000"/>
                <w:sz w:val="16"/>
                <w:szCs w:val="16"/>
                <w:lang w:val="es-CO" w:eastAsia="es-CO"/>
              </w:rPr>
              <w:t xml:space="preserve"> Antolínez </w:t>
            </w:r>
            <w:r w:rsidR="008B16DF" w:rsidRPr="008B16DF">
              <w:rPr>
                <w:rFonts w:ascii="Arial" w:hAnsi="Arial" w:cs="Arial"/>
                <w:bCs/>
                <w:color w:val="000000"/>
                <w:sz w:val="16"/>
                <w:szCs w:val="16"/>
                <w:lang w:val="es-CO" w:eastAsia="es-CO"/>
              </w:rPr>
              <w:t>Flórez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6AF85" w14:textId="77777777" w:rsidR="00D96B0B" w:rsidRPr="008B16DF" w:rsidRDefault="00D96B0B" w:rsidP="008B16DF">
            <w:pPr>
              <w:tabs>
                <w:tab w:val="left" w:pos="0"/>
              </w:tabs>
              <w:spacing w:line="276" w:lineRule="auto"/>
              <w:ind w:right="-941" w:firstLine="34"/>
              <w:jc w:val="center"/>
              <w:rPr>
                <w:rFonts w:ascii="Arial" w:eastAsia="Calibri" w:hAnsi="Arial" w:cs="Arial"/>
                <w:sz w:val="16"/>
                <w:szCs w:val="16"/>
                <w:lang w:val="es-CO" w:eastAsia="en-US"/>
              </w:rPr>
            </w:pPr>
            <w:r w:rsidRPr="008B16DF">
              <w:rPr>
                <w:rFonts w:ascii="Arial" w:eastAsia="Calibri" w:hAnsi="Arial" w:cs="Arial"/>
                <w:sz w:val="16"/>
                <w:szCs w:val="16"/>
                <w:lang w:val="es-CO" w:eastAsia="en-US"/>
              </w:rPr>
              <w:t>Abogado Contratista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183564" w14:textId="77777777" w:rsidR="00D96B0B" w:rsidRPr="008B16DF" w:rsidRDefault="00D96B0B" w:rsidP="008B16DF">
            <w:pPr>
              <w:spacing w:line="276" w:lineRule="auto"/>
              <w:ind w:left="-194" w:right="-941" w:firstLine="194"/>
              <w:jc w:val="both"/>
              <w:rPr>
                <w:rFonts w:ascii="Arial" w:eastAsia="Calibri" w:hAnsi="Arial" w:cs="Arial"/>
                <w:sz w:val="16"/>
                <w:szCs w:val="16"/>
                <w:lang w:val="es-CO" w:eastAsia="en-US"/>
              </w:rPr>
            </w:pPr>
            <w:r w:rsidRPr="008B16DF">
              <w:rPr>
                <w:rFonts w:ascii="Arial" w:hAnsi="Arial" w:cs="Arial"/>
                <w:bCs/>
                <w:color w:val="000000"/>
                <w:sz w:val="16"/>
                <w:szCs w:val="16"/>
                <w:lang w:val="es-CO" w:eastAsia="es-CO"/>
              </w:rPr>
              <w:t>Revisó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2063" w14:textId="77777777" w:rsidR="00D96B0B" w:rsidRPr="008B16DF" w:rsidRDefault="00D96B0B" w:rsidP="0086717A">
            <w:pPr>
              <w:spacing w:line="276" w:lineRule="auto"/>
              <w:ind w:left="-284" w:right="-941"/>
              <w:jc w:val="center"/>
              <w:rPr>
                <w:rFonts w:ascii="Arial" w:eastAsia="Calibri" w:hAnsi="Arial" w:cs="Arial"/>
                <w:noProof/>
                <w:sz w:val="16"/>
                <w:szCs w:val="16"/>
                <w:lang w:val="es-CO" w:eastAsia="es-CO"/>
              </w:rPr>
            </w:pPr>
          </w:p>
        </w:tc>
      </w:tr>
      <w:tr w:rsidR="00D96B0B" w:rsidRPr="008B16DF" w14:paraId="09882274" w14:textId="77777777" w:rsidTr="008B16DF">
        <w:trPr>
          <w:trHeight w:val="450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1CEF" w14:textId="77777777" w:rsidR="00D96B0B" w:rsidRPr="008B16DF" w:rsidRDefault="00D96B0B" w:rsidP="008B16DF">
            <w:pPr>
              <w:spacing w:line="276" w:lineRule="auto"/>
              <w:ind w:right="-941"/>
              <w:jc w:val="both"/>
              <w:rPr>
                <w:rFonts w:ascii="Arial" w:eastAsia="Calibri" w:hAnsi="Arial" w:cs="Arial"/>
                <w:sz w:val="16"/>
                <w:szCs w:val="16"/>
                <w:lang w:val="es-CO" w:eastAsia="en-US"/>
              </w:rPr>
            </w:pPr>
            <w:r w:rsidRPr="008B16DF">
              <w:rPr>
                <w:rFonts w:ascii="Arial" w:eastAsia="Calibri" w:hAnsi="Arial" w:cs="Arial"/>
                <w:sz w:val="16"/>
                <w:szCs w:val="16"/>
                <w:lang w:val="es-CO" w:eastAsia="en-US"/>
              </w:rPr>
              <w:t>Miguel Fernando Serrano Escobar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8BB2A" w14:textId="77777777" w:rsidR="00D96B0B" w:rsidRPr="008B16DF" w:rsidRDefault="00D96B0B" w:rsidP="008B16DF">
            <w:pPr>
              <w:tabs>
                <w:tab w:val="left" w:pos="0"/>
              </w:tabs>
              <w:spacing w:line="276" w:lineRule="auto"/>
              <w:ind w:right="-941" w:firstLine="34"/>
              <w:jc w:val="center"/>
              <w:rPr>
                <w:rFonts w:ascii="Arial" w:eastAsia="Calibri" w:hAnsi="Arial" w:cs="Arial"/>
                <w:sz w:val="16"/>
                <w:szCs w:val="16"/>
                <w:lang w:val="es-CO" w:eastAsia="en-US"/>
              </w:rPr>
            </w:pPr>
            <w:r w:rsidRPr="008B16DF">
              <w:rPr>
                <w:rFonts w:ascii="Arial" w:eastAsia="Calibri" w:hAnsi="Arial" w:cs="Arial"/>
                <w:sz w:val="16"/>
                <w:szCs w:val="16"/>
                <w:lang w:val="es-CO" w:eastAsia="en-US"/>
              </w:rPr>
              <w:t>Profesional Universitario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18E4" w14:textId="77777777" w:rsidR="00D96B0B" w:rsidRPr="008B16DF" w:rsidRDefault="00D96B0B" w:rsidP="008B16DF">
            <w:pPr>
              <w:spacing w:line="276" w:lineRule="auto"/>
              <w:ind w:left="-194" w:right="-941" w:firstLine="194"/>
              <w:jc w:val="both"/>
              <w:rPr>
                <w:rFonts w:ascii="Arial" w:eastAsia="Calibri" w:hAnsi="Arial" w:cs="Arial"/>
                <w:sz w:val="16"/>
                <w:szCs w:val="16"/>
                <w:lang w:val="es-CO" w:eastAsia="en-US"/>
              </w:rPr>
            </w:pPr>
            <w:r w:rsidRPr="008B16DF">
              <w:rPr>
                <w:rFonts w:ascii="Arial" w:eastAsia="Calibri" w:hAnsi="Arial" w:cs="Arial"/>
                <w:sz w:val="16"/>
                <w:szCs w:val="16"/>
                <w:lang w:val="es-CO" w:eastAsia="en-US"/>
              </w:rPr>
              <w:t>Proyectó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4CC8D" w14:textId="77777777" w:rsidR="00D96B0B" w:rsidRPr="008B16DF" w:rsidRDefault="00D96B0B" w:rsidP="0086717A">
            <w:pPr>
              <w:spacing w:line="276" w:lineRule="auto"/>
              <w:ind w:left="-284" w:right="-941"/>
              <w:jc w:val="center"/>
              <w:rPr>
                <w:rFonts w:ascii="Arial" w:eastAsia="Calibri" w:hAnsi="Arial" w:cs="Arial"/>
                <w:noProof/>
                <w:sz w:val="16"/>
                <w:szCs w:val="16"/>
                <w:lang w:val="es-CO" w:eastAsia="es-CO"/>
              </w:rPr>
            </w:pPr>
            <w:r w:rsidRPr="008B16DF">
              <w:rPr>
                <w:rFonts w:ascii="Arial" w:eastAsia="Calibri" w:hAnsi="Arial" w:cs="Arial"/>
                <w:noProof/>
                <w:sz w:val="16"/>
                <w:szCs w:val="16"/>
                <w:lang w:val="es-CO" w:eastAsia="es-CO"/>
              </w:rPr>
              <w:drawing>
                <wp:inline distT="0" distB="0" distL="0" distR="0" wp14:anchorId="469E7ED4" wp14:editId="25DAA9AF">
                  <wp:extent cx="813802" cy="120650"/>
                  <wp:effectExtent l="0" t="0" r="5715" b="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2046" cy="126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6F62EA" w14:textId="77777777" w:rsidR="002B17CE" w:rsidRPr="008B16DF" w:rsidRDefault="002B17CE" w:rsidP="002B17CE">
      <w:pPr>
        <w:ind w:left="-567" w:right="-941"/>
        <w:jc w:val="center"/>
        <w:rPr>
          <w:rFonts w:ascii="Arial" w:hAnsi="Arial" w:cs="Arial"/>
          <w:sz w:val="14"/>
          <w:szCs w:val="14"/>
        </w:rPr>
      </w:pPr>
      <w:r w:rsidRPr="008B16DF">
        <w:rPr>
          <w:rFonts w:ascii="Arial" w:hAnsi="Arial" w:cs="Arial"/>
          <w:sz w:val="14"/>
          <w:szCs w:val="14"/>
        </w:rPr>
        <w:t>“Los aquí firmantes manifestamos que hemos leído y revisado toda la información que obra en este documento, el cual se</w:t>
      </w:r>
    </w:p>
    <w:p w14:paraId="7F329ACC" w14:textId="77777777" w:rsidR="002B17CE" w:rsidRPr="004233E2" w:rsidRDefault="002B17CE" w:rsidP="002B17CE">
      <w:pPr>
        <w:ind w:left="-709" w:right="-941"/>
        <w:jc w:val="center"/>
        <w:rPr>
          <w:rFonts w:ascii="Arial" w:hAnsi="Arial" w:cs="Arial"/>
          <w:sz w:val="24"/>
          <w:szCs w:val="24"/>
          <w:lang w:val="es-CO"/>
        </w:rPr>
      </w:pPr>
      <w:r w:rsidRPr="008B16DF">
        <w:rPr>
          <w:rFonts w:ascii="Arial" w:hAnsi="Arial" w:cs="Arial"/>
          <w:sz w:val="14"/>
          <w:szCs w:val="14"/>
        </w:rPr>
        <w:t>Encuentra ajustado a la Ley, por lo que se presenta para firma de la Secretaría de Educación de Cundinamarca”</w:t>
      </w:r>
    </w:p>
    <w:p w14:paraId="59E7A2C8" w14:textId="265CB1E4" w:rsidR="004233E2" w:rsidRDefault="004233E2" w:rsidP="004233E2">
      <w:pPr>
        <w:rPr>
          <w:rFonts w:ascii="Arial" w:hAnsi="Arial" w:cs="Arial"/>
          <w:sz w:val="24"/>
          <w:szCs w:val="24"/>
          <w:lang w:val="es-CO"/>
        </w:rPr>
      </w:pPr>
    </w:p>
    <w:p w14:paraId="4D214C7F" w14:textId="118087B8" w:rsidR="00C94C2E" w:rsidRPr="004233E2" w:rsidRDefault="004233E2" w:rsidP="004233E2">
      <w:pPr>
        <w:tabs>
          <w:tab w:val="left" w:pos="5008"/>
        </w:tabs>
        <w:rPr>
          <w:rFonts w:ascii="Arial" w:hAnsi="Arial" w:cs="Arial"/>
          <w:sz w:val="24"/>
          <w:szCs w:val="24"/>
          <w:lang w:val="es-CO"/>
        </w:rPr>
      </w:pPr>
      <w:r>
        <w:rPr>
          <w:rFonts w:ascii="Arial" w:hAnsi="Arial" w:cs="Arial"/>
          <w:sz w:val="24"/>
          <w:szCs w:val="24"/>
          <w:lang w:val="es-CO"/>
        </w:rPr>
        <w:tab/>
      </w:r>
    </w:p>
    <w:sectPr w:rsidR="00C94C2E" w:rsidRPr="004233E2" w:rsidSect="00B2049D">
      <w:headerReference w:type="default" r:id="rId10"/>
      <w:footerReference w:type="default" r:id="rId11"/>
      <w:pgSz w:w="12240" w:h="15840" w:code="1"/>
      <w:pgMar w:top="2126" w:right="1701" w:bottom="1701" w:left="1701" w:header="720" w:footer="91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81CD55" w14:textId="77777777" w:rsidR="00401380" w:rsidRDefault="00401380" w:rsidP="00C820B0">
      <w:r>
        <w:separator/>
      </w:r>
    </w:p>
  </w:endnote>
  <w:endnote w:type="continuationSeparator" w:id="0">
    <w:p w14:paraId="79459426" w14:textId="77777777" w:rsidR="00401380" w:rsidRDefault="00401380" w:rsidP="00C8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skoola Pota">
    <w:charset w:val="00"/>
    <w:family w:val="swiss"/>
    <w:pitch w:val="variable"/>
    <w:sig w:usb0="00000003" w:usb1="00000000" w:usb2="000002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charset w:val="00"/>
    <w:family w:val="swiss"/>
    <w:pitch w:val="variable"/>
    <w:sig w:usb0="800000AF" w:usb1="1000204A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itstream Vera Serif">
    <w:altName w:val="Cambria"/>
    <w:charset w:val="00"/>
    <w:family w:val="roman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otham Narrow Book">
    <w:altName w:val="Tahoma"/>
    <w:charset w:val="00"/>
    <w:family w:val="auto"/>
    <w:pitch w:val="variable"/>
    <w:sig w:usb0="00000001" w:usb1="40000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CD8B79" w14:textId="7DC29A1A" w:rsidR="00F438F7" w:rsidRDefault="00572F1D" w:rsidP="000E1D08">
    <w:pPr>
      <w:pStyle w:val="Piedepgina"/>
      <w:tabs>
        <w:tab w:val="clear" w:pos="4252"/>
        <w:tab w:val="clear" w:pos="8504"/>
        <w:tab w:val="left" w:pos="6400"/>
      </w:tabs>
    </w:pPr>
    <w:r>
      <w:rPr>
        <w:noProof/>
        <w:lang w:val="es-CO" w:eastAsia="es-CO"/>
      </w:rPr>
      <w:drawing>
        <wp:anchor distT="0" distB="0" distL="114300" distR="114300" simplePos="0" relativeHeight="251667455" behindDoc="1" locked="0" layoutInCell="1" allowOverlap="1" wp14:anchorId="00A5EF55" wp14:editId="162D36E9">
          <wp:simplePos x="0" y="0"/>
          <wp:positionH relativeFrom="column">
            <wp:posOffset>-880110</wp:posOffset>
          </wp:positionH>
          <wp:positionV relativeFrom="paragraph">
            <wp:posOffset>-261620</wp:posOffset>
          </wp:positionV>
          <wp:extent cx="7721078" cy="112776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TA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28230" cy="1128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60B86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8479" behindDoc="0" locked="0" layoutInCell="1" allowOverlap="1" wp14:anchorId="7DD7A389" wp14:editId="2C63724E">
              <wp:simplePos x="0" y="0"/>
              <wp:positionH relativeFrom="column">
                <wp:posOffset>3350098</wp:posOffset>
              </wp:positionH>
              <wp:positionV relativeFrom="paragraph">
                <wp:posOffset>-219075</wp:posOffset>
              </wp:positionV>
              <wp:extent cx="3429000" cy="571500"/>
              <wp:effectExtent l="0" t="0" r="0" b="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290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57FC8E" w14:textId="77777777" w:rsidR="00F438F7" w:rsidRPr="00B322DD" w:rsidRDefault="00F438F7" w:rsidP="000618CF">
                          <w:pPr>
                            <w:pStyle w:val="Encabezado"/>
                            <w:rPr>
                              <w:rFonts w:ascii="Gotham Narrow Book" w:hAnsi="Gotham Narrow Book"/>
                              <w:color w:val="595959" w:themeColor="text1" w:themeTint="A6"/>
                              <w:sz w:val="17"/>
                              <w:szCs w:val="17"/>
                            </w:rPr>
                          </w:pPr>
                          <w:r w:rsidRPr="00B322DD">
                            <w:rPr>
                              <w:rFonts w:ascii="Gotham Narrow Book" w:hAnsi="Gotham Narrow Book"/>
                              <w:color w:val="595959" w:themeColor="text1" w:themeTint="A6"/>
                              <w:sz w:val="17"/>
                              <w:szCs w:val="17"/>
                            </w:rPr>
                            <w:t>Calle 26 #51-53 Bogotá D.C.</w:t>
                          </w:r>
                        </w:p>
                        <w:p w14:paraId="25809B25" w14:textId="709F2BEA" w:rsidR="00F438F7" w:rsidRPr="00B322DD" w:rsidRDefault="00F438F7" w:rsidP="000618CF">
                          <w:pPr>
                            <w:pStyle w:val="Encabezado"/>
                            <w:rPr>
                              <w:rFonts w:ascii="Gotham Narrow Book" w:hAnsi="Gotham Narrow Book"/>
                              <w:color w:val="595959" w:themeColor="text1" w:themeTint="A6"/>
                              <w:sz w:val="17"/>
                              <w:szCs w:val="17"/>
                            </w:rPr>
                          </w:pPr>
                          <w:r w:rsidRPr="00B322DD">
                            <w:rPr>
                              <w:rFonts w:ascii="Gotham Narrow Book" w:hAnsi="Gotham Narrow Book"/>
                              <w:sz w:val="17"/>
                              <w:szCs w:val="17"/>
                            </w:rPr>
                            <w:t>Sede Administrativa</w:t>
                          </w:r>
                          <w:r w:rsidRPr="00B322DD">
                            <w:rPr>
                              <w:rFonts w:ascii="Gotham Narrow Book" w:hAnsi="Gotham Narrow Book"/>
                              <w:color w:val="595959" w:themeColor="text1" w:themeTint="A6"/>
                              <w:sz w:val="17"/>
                              <w:szCs w:val="17"/>
                            </w:rPr>
                            <w:t xml:space="preserve"> - Torre </w:t>
                          </w:r>
                          <w:r w:rsidR="00F55C07">
                            <w:rPr>
                              <w:rFonts w:ascii="Gotham Narrow Book" w:hAnsi="Gotham Narrow Book"/>
                              <w:color w:val="595959" w:themeColor="text1" w:themeTint="A6"/>
                              <w:sz w:val="17"/>
                              <w:szCs w:val="17"/>
                            </w:rPr>
                            <w:t>Educación</w:t>
                          </w:r>
                          <w:r w:rsidRPr="00B322DD">
                            <w:rPr>
                              <w:rFonts w:ascii="Gotham Narrow Book" w:hAnsi="Gotham Narrow Book"/>
                              <w:color w:val="595959" w:themeColor="text1" w:themeTint="A6"/>
                              <w:sz w:val="17"/>
                              <w:szCs w:val="17"/>
                            </w:rPr>
                            <w:t xml:space="preserve"> Piso </w:t>
                          </w:r>
                          <w:r w:rsidR="00F55C07">
                            <w:rPr>
                              <w:rFonts w:ascii="Gotham Narrow Book" w:hAnsi="Gotham Narrow Book"/>
                              <w:color w:val="595959" w:themeColor="text1" w:themeTint="A6"/>
                              <w:sz w:val="17"/>
                              <w:szCs w:val="17"/>
                            </w:rPr>
                            <w:t>3</w:t>
                          </w:r>
                          <w:r w:rsidRPr="00B322DD">
                            <w:rPr>
                              <w:rFonts w:ascii="Gotham Narrow Book" w:hAnsi="Gotham Narrow Book"/>
                              <w:color w:val="595959" w:themeColor="text1" w:themeTint="A6"/>
                              <w:sz w:val="17"/>
                              <w:szCs w:val="17"/>
                            </w:rPr>
                            <w:t>.</w:t>
                          </w:r>
                        </w:p>
                        <w:p w14:paraId="51CC9FD3" w14:textId="79C1481D" w:rsidR="00F438F7" w:rsidRPr="00B322DD" w:rsidRDefault="00F438F7" w:rsidP="000618CF">
                          <w:pPr>
                            <w:pStyle w:val="Encabezado"/>
                            <w:rPr>
                              <w:rFonts w:ascii="Gotham Narrow Book" w:hAnsi="Gotham Narrow Book"/>
                              <w:color w:val="595959" w:themeColor="text1" w:themeTint="A6"/>
                              <w:sz w:val="17"/>
                              <w:szCs w:val="17"/>
                            </w:rPr>
                          </w:pPr>
                          <w:r w:rsidRPr="00B322DD">
                            <w:rPr>
                              <w:rFonts w:ascii="Gotham Narrow Book" w:hAnsi="Gotham Narrow Book"/>
                              <w:color w:val="595959" w:themeColor="text1" w:themeTint="A6"/>
                              <w:sz w:val="17"/>
                              <w:szCs w:val="17"/>
                            </w:rPr>
                            <w:t>Código Postal: 111321 – Teléfono:  749</w:t>
                          </w:r>
                          <w:r w:rsidR="00F55C07">
                            <w:rPr>
                              <w:rFonts w:ascii="Gotham Narrow Book" w:hAnsi="Gotham Narrow Book"/>
                              <w:color w:val="595959" w:themeColor="text1" w:themeTint="A6"/>
                              <w:sz w:val="17"/>
                              <w:szCs w:val="17"/>
                            </w:rPr>
                            <w:t>1344</w:t>
                          </w:r>
                        </w:p>
                        <w:p w14:paraId="0CD421DE" w14:textId="77777777" w:rsidR="00F438F7" w:rsidRPr="000618CF" w:rsidRDefault="00F438F7" w:rsidP="000618CF">
                          <w:pPr>
                            <w:spacing w:line="120" w:lineRule="auto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D7A38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263.8pt;margin-top:-17.25pt;width:270pt;height:45pt;z-index:2516684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" filled="f" stroked="f">
              <v:textbox>
                <w:txbxContent>
                  <w:p w14:paraId="1757FC8E" w14:textId="77777777" w:rsidR="00F438F7" w:rsidRPr="00B322DD" w:rsidRDefault="00F438F7" w:rsidP="000618CF">
                    <w:pPr>
                      <w:pStyle w:val="Encabezado"/>
                      <w:rPr>
                        <w:rFonts w:ascii="Gotham Narrow Book" w:hAnsi="Gotham Narrow Book"/>
                        <w:color w:val="595959" w:themeColor="text1" w:themeTint="A6"/>
                        <w:sz w:val="17"/>
                        <w:szCs w:val="17"/>
                      </w:rPr>
                    </w:pPr>
                    <w:r w:rsidRPr="00B322DD">
                      <w:rPr>
                        <w:rFonts w:ascii="Gotham Narrow Book" w:hAnsi="Gotham Narrow Book"/>
                        <w:color w:val="595959" w:themeColor="text1" w:themeTint="A6"/>
                        <w:sz w:val="17"/>
                        <w:szCs w:val="17"/>
                      </w:rPr>
                      <w:t>Calle 26 #51-53 Bogotá D.C.</w:t>
                    </w:r>
                  </w:p>
                  <w:p w14:paraId="25809B25" w14:textId="709F2BEA" w:rsidR="00F438F7" w:rsidRPr="00B322DD" w:rsidRDefault="00F438F7" w:rsidP="000618CF">
                    <w:pPr>
                      <w:pStyle w:val="Encabezado"/>
                      <w:rPr>
                        <w:rFonts w:ascii="Gotham Narrow Book" w:hAnsi="Gotham Narrow Book"/>
                        <w:color w:val="595959" w:themeColor="text1" w:themeTint="A6"/>
                        <w:sz w:val="17"/>
                        <w:szCs w:val="17"/>
                      </w:rPr>
                    </w:pPr>
                    <w:r w:rsidRPr="00B322DD">
                      <w:rPr>
                        <w:rFonts w:ascii="Gotham Narrow Book" w:hAnsi="Gotham Narrow Book"/>
                        <w:sz w:val="17"/>
                        <w:szCs w:val="17"/>
                      </w:rPr>
                      <w:t>Sede Administrativa</w:t>
                    </w:r>
                    <w:r w:rsidRPr="00B322DD">
                      <w:rPr>
                        <w:rFonts w:ascii="Gotham Narrow Book" w:hAnsi="Gotham Narrow Book"/>
                        <w:color w:val="595959" w:themeColor="text1" w:themeTint="A6"/>
                        <w:sz w:val="17"/>
                        <w:szCs w:val="17"/>
                      </w:rPr>
                      <w:t xml:space="preserve"> - Torre </w:t>
                    </w:r>
                    <w:r w:rsidR="00F55C07">
                      <w:rPr>
                        <w:rFonts w:ascii="Gotham Narrow Book" w:hAnsi="Gotham Narrow Book"/>
                        <w:color w:val="595959" w:themeColor="text1" w:themeTint="A6"/>
                        <w:sz w:val="17"/>
                        <w:szCs w:val="17"/>
                      </w:rPr>
                      <w:t>Educación</w:t>
                    </w:r>
                    <w:r w:rsidRPr="00B322DD">
                      <w:rPr>
                        <w:rFonts w:ascii="Gotham Narrow Book" w:hAnsi="Gotham Narrow Book"/>
                        <w:color w:val="595959" w:themeColor="text1" w:themeTint="A6"/>
                        <w:sz w:val="17"/>
                        <w:szCs w:val="17"/>
                      </w:rPr>
                      <w:t xml:space="preserve"> Piso </w:t>
                    </w:r>
                    <w:r w:rsidR="00F55C07">
                      <w:rPr>
                        <w:rFonts w:ascii="Gotham Narrow Book" w:hAnsi="Gotham Narrow Book"/>
                        <w:color w:val="595959" w:themeColor="text1" w:themeTint="A6"/>
                        <w:sz w:val="17"/>
                        <w:szCs w:val="17"/>
                      </w:rPr>
                      <w:t>3</w:t>
                    </w:r>
                    <w:r w:rsidRPr="00B322DD">
                      <w:rPr>
                        <w:rFonts w:ascii="Gotham Narrow Book" w:hAnsi="Gotham Narrow Book"/>
                        <w:color w:val="595959" w:themeColor="text1" w:themeTint="A6"/>
                        <w:sz w:val="17"/>
                        <w:szCs w:val="17"/>
                      </w:rPr>
                      <w:t>.</w:t>
                    </w:r>
                  </w:p>
                  <w:p w14:paraId="51CC9FD3" w14:textId="79C1481D" w:rsidR="00F438F7" w:rsidRPr="00B322DD" w:rsidRDefault="00F438F7" w:rsidP="000618CF">
                    <w:pPr>
                      <w:pStyle w:val="Encabezado"/>
                      <w:rPr>
                        <w:rFonts w:ascii="Gotham Narrow Book" w:hAnsi="Gotham Narrow Book"/>
                        <w:color w:val="595959" w:themeColor="text1" w:themeTint="A6"/>
                        <w:sz w:val="17"/>
                        <w:szCs w:val="17"/>
                      </w:rPr>
                    </w:pPr>
                    <w:r w:rsidRPr="00B322DD">
                      <w:rPr>
                        <w:rFonts w:ascii="Gotham Narrow Book" w:hAnsi="Gotham Narrow Book"/>
                        <w:color w:val="595959" w:themeColor="text1" w:themeTint="A6"/>
                        <w:sz w:val="17"/>
                        <w:szCs w:val="17"/>
                      </w:rPr>
                      <w:t>Código Postal: 111321 – Teléfono:  749</w:t>
                    </w:r>
                    <w:r w:rsidR="00F55C07">
                      <w:rPr>
                        <w:rFonts w:ascii="Gotham Narrow Book" w:hAnsi="Gotham Narrow Book"/>
                        <w:color w:val="595959" w:themeColor="text1" w:themeTint="A6"/>
                        <w:sz w:val="17"/>
                        <w:szCs w:val="17"/>
                      </w:rPr>
                      <w:t>1344</w:t>
                    </w:r>
                  </w:p>
                  <w:p w14:paraId="0CD421DE" w14:textId="77777777" w:rsidR="00F438F7" w:rsidRPr="000618CF" w:rsidRDefault="00F438F7" w:rsidP="000618CF">
                    <w:pPr>
                      <w:spacing w:line="120" w:lineRule="auto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456C62AB" w14:textId="77777777" w:rsidR="00F438F7" w:rsidRDefault="00F438F7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16DB4F" w14:textId="77777777" w:rsidR="00401380" w:rsidRDefault="00401380" w:rsidP="00C820B0">
      <w:r>
        <w:separator/>
      </w:r>
    </w:p>
  </w:footnote>
  <w:footnote w:type="continuationSeparator" w:id="0">
    <w:p w14:paraId="5430CA6F" w14:textId="77777777" w:rsidR="00401380" w:rsidRDefault="00401380" w:rsidP="00C8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09BC9" w14:textId="749F812D" w:rsidR="00F438F7" w:rsidRDefault="000F471D" w:rsidP="008B402B">
    <w:pPr>
      <w:pStyle w:val="Encabezado"/>
      <w:ind w:left="708" w:firstLine="4956"/>
    </w:pPr>
    <w:r>
      <w:rPr>
        <w:noProof/>
        <w:lang w:val="es-CO" w:eastAsia="es-CO"/>
      </w:rPr>
      <w:drawing>
        <wp:anchor distT="0" distB="0" distL="114300" distR="114300" simplePos="0" relativeHeight="251666432" behindDoc="1" locked="0" layoutInCell="1" allowOverlap="1" wp14:anchorId="14D49898" wp14:editId="2BCE3C6D">
          <wp:simplePos x="0" y="0"/>
          <wp:positionH relativeFrom="column">
            <wp:posOffset>-893760</wp:posOffset>
          </wp:positionH>
          <wp:positionV relativeFrom="paragraph">
            <wp:posOffset>-358189</wp:posOffset>
          </wp:positionV>
          <wp:extent cx="4315690" cy="1287150"/>
          <wp:effectExtent l="0" t="0" r="254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 rotWithShape="1">
                  <a:blip r:embed="rId1"/>
                  <a:srcRect b="8967"/>
                  <a:stretch/>
                </pic:blipFill>
                <pic:spPr bwMode="auto">
                  <a:xfrm>
                    <a:off x="0" y="0"/>
                    <a:ext cx="4324014" cy="128963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53CB740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3724C2"/>
    <w:multiLevelType w:val="hybridMultilevel"/>
    <w:tmpl w:val="BF9EC9B0"/>
    <w:lvl w:ilvl="0" w:tplc="FDAC657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60D90"/>
    <w:multiLevelType w:val="hybridMultilevel"/>
    <w:tmpl w:val="0B18F68E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C013E"/>
    <w:multiLevelType w:val="hybridMultilevel"/>
    <w:tmpl w:val="9FC492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82CC2"/>
    <w:multiLevelType w:val="hybridMultilevel"/>
    <w:tmpl w:val="8F44CA7C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A3B499D"/>
    <w:multiLevelType w:val="hybridMultilevel"/>
    <w:tmpl w:val="E3AA7A20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1E3E53"/>
    <w:multiLevelType w:val="hybridMultilevel"/>
    <w:tmpl w:val="5F8E41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132F83"/>
    <w:multiLevelType w:val="hybridMultilevel"/>
    <w:tmpl w:val="E7426EE8"/>
    <w:lvl w:ilvl="0" w:tplc="0C0A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 w15:restartNumberingAfterBreak="0">
    <w:nsid w:val="3D0810F2"/>
    <w:multiLevelType w:val="hybridMultilevel"/>
    <w:tmpl w:val="37E4AC82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35F4351"/>
    <w:multiLevelType w:val="hybridMultilevel"/>
    <w:tmpl w:val="8AD44F50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5B313FE"/>
    <w:multiLevelType w:val="hybridMultilevel"/>
    <w:tmpl w:val="440E25E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686996"/>
    <w:multiLevelType w:val="hybridMultilevel"/>
    <w:tmpl w:val="E9D2C8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A82C96"/>
    <w:multiLevelType w:val="hybridMultilevel"/>
    <w:tmpl w:val="AEB0340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9528C0"/>
    <w:multiLevelType w:val="hybridMultilevel"/>
    <w:tmpl w:val="0CFEC884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275B6"/>
    <w:multiLevelType w:val="hybridMultilevel"/>
    <w:tmpl w:val="E9E48AA8"/>
    <w:lvl w:ilvl="0" w:tplc="0C0A0001">
      <w:start w:val="1"/>
      <w:numFmt w:val="bullet"/>
      <w:lvlText w:val=""/>
      <w:lvlJc w:val="left"/>
      <w:pPr>
        <w:ind w:left="66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3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29" w:hanging="360"/>
      </w:pPr>
      <w:rPr>
        <w:rFonts w:ascii="Wingdings" w:hAnsi="Wingdings" w:hint="default"/>
      </w:rPr>
    </w:lvl>
  </w:abstractNum>
  <w:abstractNum w:abstractNumId="16" w15:restartNumberingAfterBreak="0">
    <w:nsid w:val="6E4D3F0C"/>
    <w:multiLevelType w:val="hybridMultilevel"/>
    <w:tmpl w:val="E3AA7A20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437DBB"/>
    <w:multiLevelType w:val="hybridMultilevel"/>
    <w:tmpl w:val="7292C4C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6C0F82"/>
    <w:multiLevelType w:val="hybridMultilevel"/>
    <w:tmpl w:val="A44EB72E"/>
    <w:lvl w:ilvl="0" w:tplc="0C0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0"/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7"/>
  </w:num>
  <w:num w:numId="7">
    <w:abstractNumId w:val="8"/>
  </w:num>
  <w:num w:numId="8">
    <w:abstractNumId w:val="18"/>
  </w:num>
  <w:num w:numId="9">
    <w:abstractNumId w:val="4"/>
  </w:num>
  <w:num w:numId="10">
    <w:abstractNumId w:val="7"/>
  </w:num>
  <w:num w:numId="11">
    <w:abstractNumId w:val="15"/>
  </w:num>
  <w:num w:numId="12">
    <w:abstractNumId w:val="11"/>
  </w:num>
  <w:num w:numId="13">
    <w:abstractNumId w:val="5"/>
  </w:num>
  <w:num w:numId="14">
    <w:abstractNumId w:val="2"/>
  </w:num>
  <w:num w:numId="15">
    <w:abstractNumId w:val="16"/>
  </w:num>
  <w:num w:numId="16">
    <w:abstractNumId w:val="14"/>
  </w:num>
  <w:num w:numId="17">
    <w:abstractNumId w:val="6"/>
  </w:num>
  <w:num w:numId="18">
    <w:abstractNumId w:val="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0B0"/>
    <w:rsid w:val="000011C6"/>
    <w:rsid w:val="00005668"/>
    <w:rsid w:val="000063CC"/>
    <w:rsid w:val="000108A6"/>
    <w:rsid w:val="00010A80"/>
    <w:rsid w:val="00011639"/>
    <w:rsid w:val="000135A6"/>
    <w:rsid w:val="00020CE3"/>
    <w:rsid w:val="0002264B"/>
    <w:rsid w:val="00022D03"/>
    <w:rsid w:val="00025162"/>
    <w:rsid w:val="0003372A"/>
    <w:rsid w:val="00035E99"/>
    <w:rsid w:val="00037B72"/>
    <w:rsid w:val="00037D16"/>
    <w:rsid w:val="00037DBE"/>
    <w:rsid w:val="00041F23"/>
    <w:rsid w:val="00043454"/>
    <w:rsid w:val="000515A5"/>
    <w:rsid w:val="000571B3"/>
    <w:rsid w:val="000618CF"/>
    <w:rsid w:val="00065327"/>
    <w:rsid w:val="00066191"/>
    <w:rsid w:val="00071CD5"/>
    <w:rsid w:val="00071E56"/>
    <w:rsid w:val="00081744"/>
    <w:rsid w:val="00090887"/>
    <w:rsid w:val="00090EE6"/>
    <w:rsid w:val="00091647"/>
    <w:rsid w:val="00091DD1"/>
    <w:rsid w:val="00093D60"/>
    <w:rsid w:val="00094D7A"/>
    <w:rsid w:val="00095E64"/>
    <w:rsid w:val="000B62E9"/>
    <w:rsid w:val="000C505A"/>
    <w:rsid w:val="000C7C29"/>
    <w:rsid w:val="000D13CC"/>
    <w:rsid w:val="000D3A2C"/>
    <w:rsid w:val="000D501E"/>
    <w:rsid w:val="000D6416"/>
    <w:rsid w:val="000D7681"/>
    <w:rsid w:val="000E1D08"/>
    <w:rsid w:val="000E28B1"/>
    <w:rsid w:val="000E7263"/>
    <w:rsid w:val="000F2396"/>
    <w:rsid w:val="000F471D"/>
    <w:rsid w:val="000F4A5E"/>
    <w:rsid w:val="000F541F"/>
    <w:rsid w:val="0010074D"/>
    <w:rsid w:val="00100CA5"/>
    <w:rsid w:val="00105E4C"/>
    <w:rsid w:val="0010694F"/>
    <w:rsid w:val="001075BC"/>
    <w:rsid w:val="00107DE9"/>
    <w:rsid w:val="001124BE"/>
    <w:rsid w:val="00112B58"/>
    <w:rsid w:val="00113FCD"/>
    <w:rsid w:val="0011593E"/>
    <w:rsid w:val="00115E25"/>
    <w:rsid w:val="00116B71"/>
    <w:rsid w:val="00126B8F"/>
    <w:rsid w:val="0012703C"/>
    <w:rsid w:val="00127980"/>
    <w:rsid w:val="001312E0"/>
    <w:rsid w:val="00132735"/>
    <w:rsid w:val="001352AA"/>
    <w:rsid w:val="00140DBD"/>
    <w:rsid w:val="00144EFC"/>
    <w:rsid w:val="00145580"/>
    <w:rsid w:val="00145727"/>
    <w:rsid w:val="00161607"/>
    <w:rsid w:val="001637A2"/>
    <w:rsid w:val="001758B3"/>
    <w:rsid w:val="00175CC4"/>
    <w:rsid w:val="00177337"/>
    <w:rsid w:val="00180042"/>
    <w:rsid w:val="00180385"/>
    <w:rsid w:val="00184DAD"/>
    <w:rsid w:val="00190020"/>
    <w:rsid w:val="0019066F"/>
    <w:rsid w:val="00191A5F"/>
    <w:rsid w:val="00193846"/>
    <w:rsid w:val="001A149C"/>
    <w:rsid w:val="001A4EFC"/>
    <w:rsid w:val="001B57D0"/>
    <w:rsid w:val="001B64E5"/>
    <w:rsid w:val="001B6836"/>
    <w:rsid w:val="001B75F0"/>
    <w:rsid w:val="001B7F7B"/>
    <w:rsid w:val="001C16C0"/>
    <w:rsid w:val="001C29B0"/>
    <w:rsid w:val="001C4B8D"/>
    <w:rsid w:val="001C6E7C"/>
    <w:rsid w:val="001D0ED1"/>
    <w:rsid w:val="001D2737"/>
    <w:rsid w:val="001D2A99"/>
    <w:rsid w:val="001D67D1"/>
    <w:rsid w:val="001E3398"/>
    <w:rsid w:val="001E3716"/>
    <w:rsid w:val="001E3D4C"/>
    <w:rsid w:val="001E7EC4"/>
    <w:rsid w:val="001F3A1A"/>
    <w:rsid w:val="001F3BA4"/>
    <w:rsid w:val="00201236"/>
    <w:rsid w:val="002041DE"/>
    <w:rsid w:val="00213476"/>
    <w:rsid w:val="00213F8F"/>
    <w:rsid w:val="00216A46"/>
    <w:rsid w:val="002177A0"/>
    <w:rsid w:val="00221503"/>
    <w:rsid w:val="00224E7C"/>
    <w:rsid w:val="00230227"/>
    <w:rsid w:val="002338D4"/>
    <w:rsid w:val="002346C0"/>
    <w:rsid w:val="00236E1E"/>
    <w:rsid w:val="002401E9"/>
    <w:rsid w:val="0024384F"/>
    <w:rsid w:val="002454E9"/>
    <w:rsid w:val="002507C8"/>
    <w:rsid w:val="002513A3"/>
    <w:rsid w:val="00265A05"/>
    <w:rsid w:val="00265D92"/>
    <w:rsid w:val="00266BBF"/>
    <w:rsid w:val="00273F19"/>
    <w:rsid w:val="0027442C"/>
    <w:rsid w:val="00277F7C"/>
    <w:rsid w:val="00281E99"/>
    <w:rsid w:val="002826A8"/>
    <w:rsid w:val="00285618"/>
    <w:rsid w:val="00286B7E"/>
    <w:rsid w:val="00290EF1"/>
    <w:rsid w:val="0029413D"/>
    <w:rsid w:val="00295B3C"/>
    <w:rsid w:val="002A1F0F"/>
    <w:rsid w:val="002B0A9B"/>
    <w:rsid w:val="002B17CE"/>
    <w:rsid w:val="002B1936"/>
    <w:rsid w:val="002B221D"/>
    <w:rsid w:val="002C3204"/>
    <w:rsid w:val="002C38C9"/>
    <w:rsid w:val="002C5749"/>
    <w:rsid w:val="002C5EE2"/>
    <w:rsid w:val="002D1733"/>
    <w:rsid w:val="002D412F"/>
    <w:rsid w:val="002E36AF"/>
    <w:rsid w:val="002E48E0"/>
    <w:rsid w:val="002E5939"/>
    <w:rsid w:val="002E5943"/>
    <w:rsid w:val="002F3845"/>
    <w:rsid w:val="002F39EE"/>
    <w:rsid w:val="00301EE6"/>
    <w:rsid w:val="0031050C"/>
    <w:rsid w:val="0031520C"/>
    <w:rsid w:val="0031736C"/>
    <w:rsid w:val="003258BB"/>
    <w:rsid w:val="00332618"/>
    <w:rsid w:val="00341365"/>
    <w:rsid w:val="003414A3"/>
    <w:rsid w:val="00341507"/>
    <w:rsid w:val="00350ACB"/>
    <w:rsid w:val="0035280C"/>
    <w:rsid w:val="003537A3"/>
    <w:rsid w:val="00353B6F"/>
    <w:rsid w:val="0035653A"/>
    <w:rsid w:val="00364679"/>
    <w:rsid w:val="00366349"/>
    <w:rsid w:val="00376848"/>
    <w:rsid w:val="003A458B"/>
    <w:rsid w:val="003B2C25"/>
    <w:rsid w:val="003B3574"/>
    <w:rsid w:val="003B6019"/>
    <w:rsid w:val="003B72D7"/>
    <w:rsid w:val="003B7C3A"/>
    <w:rsid w:val="003C42CA"/>
    <w:rsid w:val="003D1EDC"/>
    <w:rsid w:val="003D7448"/>
    <w:rsid w:val="003E05E6"/>
    <w:rsid w:val="003E5E58"/>
    <w:rsid w:val="003F6ABF"/>
    <w:rsid w:val="00401380"/>
    <w:rsid w:val="00402A94"/>
    <w:rsid w:val="00407312"/>
    <w:rsid w:val="00415D4A"/>
    <w:rsid w:val="00421957"/>
    <w:rsid w:val="00422AF9"/>
    <w:rsid w:val="004233E2"/>
    <w:rsid w:val="00427104"/>
    <w:rsid w:val="0043060B"/>
    <w:rsid w:val="00441487"/>
    <w:rsid w:val="00444B7F"/>
    <w:rsid w:val="0046018E"/>
    <w:rsid w:val="00463248"/>
    <w:rsid w:val="00467210"/>
    <w:rsid w:val="004703D7"/>
    <w:rsid w:val="00470EAE"/>
    <w:rsid w:val="00474D82"/>
    <w:rsid w:val="0047715F"/>
    <w:rsid w:val="00477219"/>
    <w:rsid w:val="0048049A"/>
    <w:rsid w:val="0048158E"/>
    <w:rsid w:val="00482D11"/>
    <w:rsid w:val="00483BF0"/>
    <w:rsid w:val="00485888"/>
    <w:rsid w:val="0048713D"/>
    <w:rsid w:val="00494CAE"/>
    <w:rsid w:val="004A2DB5"/>
    <w:rsid w:val="004A614A"/>
    <w:rsid w:val="004B0271"/>
    <w:rsid w:val="004B0B75"/>
    <w:rsid w:val="004B15FF"/>
    <w:rsid w:val="004B2A7A"/>
    <w:rsid w:val="004B59A7"/>
    <w:rsid w:val="004B5EAB"/>
    <w:rsid w:val="004C3AFE"/>
    <w:rsid w:val="004D3F1A"/>
    <w:rsid w:val="004D4458"/>
    <w:rsid w:val="004D45DB"/>
    <w:rsid w:val="004D4AF0"/>
    <w:rsid w:val="004D56AE"/>
    <w:rsid w:val="004E05B0"/>
    <w:rsid w:val="004E3846"/>
    <w:rsid w:val="004E7148"/>
    <w:rsid w:val="004F0DC0"/>
    <w:rsid w:val="004F3F94"/>
    <w:rsid w:val="004F5501"/>
    <w:rsid w:val="00500125"/>
    <w:rsid w:val="0050181E"/>
    <w:rsid w:val="005037A6"/>
    <w:rsid w:val="00505852"/>
    <w:rsid w:val="00507CAE"/>
    <w:rsid w:val="00512095"/>
    <w:rsid w:val="00512681"/>
    <w:rsid w:val="00532FFF"/>
    <w:rsid w:val="005347CF"/>
    <w:rsid w:val="005350E1"/>
    <w:rsid w:val="005416A8"/>
    <w:rsid w:val="005447C0"/>
    <w:rsid w:val="005513CA"/>
    <w:rsid w:val="00572F1D"/>
    <w:rsid w:val="00575EA1"/>
    <w:rsid w:val="005837F7"/>
    <w:rsid w:val="005911D0"/>
    <w:rsid w:val="00596A23"/>
    <w:rsid w:val="005A3E56"/>
    <w:rsid w:val="005B07F9"/>
    <w:rsid w:val="005B0A7E"/>
    <w:rsid w:val="005C2812"/>
    <w:rsid w:val="005D7341"/>
    <w:rsid w:val="005E22DF"/>
    <w:rsid w:val="005E2F3D"/>
    <w:rsid w:val="005E7C52"/>
    <w:rsid w:val="005F0BE8"/>
    <w:rsid w:val="00601F9D"/>
    <w:rsid w:val="00602896"/>
    <w:rsid w:val="006033DE"/>
    <w:rsid w:val="00603A92"/>
    <w:rsid w:val="006060B6"/>
    <w:rsid w:val="00607FEF"/>
    <w:rsid w:val="006102BC"/>
    <w:rsid w:val="00611DA1"/>
    <w:rsid w:val="0061682B"/>
    <w:rsid w:val="0062085D"/>
    <w:rsid w:val="00621AD4"/>
    <w:rsid w:val="006229C1"/>
    <w:rsid w:val="00634383"/>
    <w:rsid w:val="00636994"/>
    <w:rsid w:val="0064233E"/>
    <w:rsid w:val="00642943"/>
    <w:rsid w:val="00642CF1"/>
    <w:rsid w:val="00642F1F"/>
    <w:rsid w:val="00644A4A"/>
    <w:rsid w:val="0065060B"/>
    <w:rsid w:val="00662BA3"/>
    <w:rsid w:val="00662EFC"/>
    <w:rsid w:val="00664658"/>
    <w:rsid w:val="006649B9"/>
    <w:rsid w:val="00680351"/>
    <w:rsid w:val="00680435"/>
    <w:rsid w:val="00690578"/>
    <w:rsid w:val="00691096"/>
    <w:rsid w:val="00694767"/>
    <w:rsid w:val="006A2E15"/>
    <w:rsid w:val="006A43F0"/>
    <w:rsid w:val="006B4FDB"/>
    <w:rsid w:val="006B59D0"/>
    <w:rsid w:val="006B69F0"/>
    <w:rsid w:val="006C71A7"/>
    <w:rsid w:val="006C7B5A"/>
    <w:rsid w:val="006C7F58"/>
    <w:rsid w:val="006D0B0C"/>
    <w:rsid w:val="006D1177"/>
    <w:rsid w:val="006D1347"/>
    <w:rsid w:val="006E20B3"/>
    <w:rsid w:val="006E33B9"/>
    <w:rsid w:val="006E4EB5"/>
    <w:rsid w:val="006E6D3A"/>
    <w:rsid w:val="006F27C9"/>
    <w:rsid w:val="006F2B1A"/>
    <w:rsid w:val="006F56DD"/>
    <w:rsid w:val="006F5949"/>
    <w:rsid w:val="006F7C68"/>
    <w:rsid w:val="00711753"/>
    <w:rsid w:val="00715BF8"/>
    <w:rsid w:val="00721F85"/>
    <w:rsid w:val="00727F93"/>
    <w:rsid w:val="0073513D"/>
    <w:rsid w:val="007536D9"/>
    <w:rsid w:val="00757BBD"/>
    <w:rsid w:val="00764853"/>
    <w:rsid w:val="00765597"/>
    <w:rsid w:val="00767CA1"/>
    <w:rsid w:val="00771421"/>
    <w:rsid w:val="00775DC8"/>
    <w:rsid w:val="00777EF6"/>
    <w:rsid w:val="00783E35"/>
    <w:rsid w:val="00790386"/>
    <w:rsid w:val="007A1D83"/>
    <w:rsid w:val="007A53A0"/>
    <w:rsid w:val="007A69B4"/>
    <w:rsid w:val="007B41B6"/>
    <w:rsid w:val="007C576C"/>
    <w:rsid w:val="007D20CC"/>
    <w:rsid w:val="007D2FEA"/>
    <w:rsid w:val="007D5C26"/>
    <w:rsid w:val="007D66E1"/>
    <w:rsid w:val="007E175C"/>
    <w:rsid w:val="007E1C8F"/>
    <w:rsid w:val="007E20A4"/>
    <w:rsid w:val="007E5C1A"/>
    <w:rsid w:val="007F0297"/>
    <w:rsid w:val="007F0CF4"/>
    <w:rsid w:val="007F345D"/>
    <w:rsid w:val="007F3472"/>
    <w:rsid w:val="007F595E"/>
    <w:rsid w:val="008050A0"/>
    <w:rsid w:val="0080757D"/>
    <w:rsid w:val="00807B43"/>
    <w:rsid w:val="0082152F"/>
    <w:rsid w:val="00833E10"/>
    <w:rsid w:val="00833F83"/>
    <w:rsid w:val="008400E3"/>
    <w:rsid w:val="008451C5"/>
    <w:rsid w:val="00851F41"/>
    <w:rsid w:val="00852B80"/>
    <w:rsid w:val="008552A6"/>
    <w:rsid w:val="00863C61"/>
    <w:rsid w:val="008653F9"/>
    <w:rsid w:val="008706C3"/>
    <w:rsid w:val="0087245B"/>
    <w:rsid w:val="00892E0F"/>
    <w:rsid w:val="00893558"/>
    <w:rsid w:val="008A46C7"/>
    <w:rsid w:val="008A52CE"/>
    <w:rsid w:val="008B12B6"/>
    <w:rsid w:val="008B16DF"/>
    <w:rsid w:val="008B402B"/>
    <w:rsid w:val="008B70CD"/>
    <w:rsid w:val="008C00BE"/>
    <w:rsid w:val="008C719C"/>
    <w:rsid w:val="008D6DED"/>
    <w:rsid w:val="008E3A8D"/>
    <w:rsid w:val="008E7750"/>
    <w:rsid w:val="008E7AB6"/>
    <w:rsid w:val="008E7AC4"/>
    <w:rsid w:val="008F0722"/>
    <w:rsid w:val="008F5744"/>
    <w:rsid w:val="008F732F"/>
    <w:rsid w:val="008F7BD3"/>
    <w:rsid w:val="009071B1"/>
    <w:rsid w:val="009076D6"/>
    <w:rsid w:val="00911236"/>
    <w:rsid w:val="009119AB"/>
    <w:rsid w:val="009120FF"/>
    <w:rsid w:val="0091367D"/>
    <w:rsid w:val="00915DC8"/>
    <w:rsid w:val="00917982"/>
    <w:rsid w:val="00921106"/>
    <w:rsid w:val="0093163C"/>
    <w:rsid w:val="009318F6"/>
    <w:rsid w:val="00934768"/>
    <w:rsid w:val="00936FA5"/>
    <w:rsid w:val="0094143C"/>
    <w:rsid w:val="009444E9"/>
    <w:rsid w:val="00946AC6"/>
    <w:rsid w:val="009479B4"/>
    <w:rsid w:val="00953D5A"/>
    <w:rsid w:val="0096061E"/>
    <w:rsid w:val="00965B65"/>
    <w:rsid w:val="00980550"/>
    <w:rsid w:val="00982FF7"/>
    <w:rsid w:val="009842F6"/>
    <w:rsid w:val="009958E2"/>
    <w:rsid w:val="00995A4A"/>
    <w:rsid w:val="009A0898"/>
    <w:rsid w:val="009A4D63"/>
    <w:rsid w:val="009B6529"/>
    <w:rsid w:val="009C052F"/>
    <w:rsid w:val="009C0C82"/>
    <w:rsid w:val="009C41D8"/>
    <w:rsid w:val="009D1609"/>
    <w:rsid w:val="009D2E43"/>
    <w:rsid w:val="009D2EAB"/>
    <w:rsid w:val="009D6437"/>
    <w:rsid w:val="009D6FCE"/>
    <w:rsid w:val="009E06D8"/>
    <w:rsid w:val="00A02EF5"/>
    <w:rsid w:val="00A0702E"/>
    <w:rsid w:val="00A11226"/>
    <w:rsid w:val="00A1138D"/>
    <w:rsid w:val="00A12784"/>
    <w:rsid w:val="00A2002F"/>
    <w:rsid w:val="00A225C7"/>
    <w:rsid w:val="00A30611"/>
    <w:rsid w:val="00A332E8"/>
    <w:rsid w:val="00A372C0"/>
    <w:rsid w:val="00A37550"/>
    <w:rsid w:val="00A43D21"/>
    <w:rsid w:val="00A56ECC"/>
    <w:rsid w:val="00A57CA4"/>
    <w:rsid w:val="00A60B86"/>
    <w:rsid w:val="00A66DE8"/>
    <w:rsid w:val="00A7183A"/>
    <w:rsid w:val="00A73009"/>
    <w:rsid w:val="00A74F32"/>
    <w:rsid w:val="00A76AAF"/>
    <w:rsid w:val="00A77A43"/>
    <w:rsid w:val="00A85E6A"/>
    <w:rsid w:val="00A85E6E"/>
    <w:rsid w:val="00A869D3"/>
    <w:rsid w:val="00A93804"/>
    <w:rsid w:val="00A94378"/>
    <w:rsid w:val="00AA0F36"/>
    <w:rsid w:val="00AA666A"/>
    <w:rsid w:val="00AC0505"/>
    <w:rsid w:val="00AC38E4"/>
    <w:rsid w:val="00AC6587"/>
    <w:rsid w:val="00AD4C6A"/>
    <w:rsid w:val="00AD7F0F"/>
    <w:rsid w:val="00AE4058"/>
    <w:rsid w:val="00AF6180"/>
    <w:rsid w:val="00AF7C09"/>
    <w:rsid w:val="00B04F7C"/>
    <w:rsid w:val="00B063D3"/>
    <w:rsid w:val="00B07737"/>
    <w:rsid w:val="00B07BD4"/>
    <w:rsid w:val="00B11259"/>
    <w:rsid w:val="00B11BA2"/>
    <w:rsid w:val="00B2049D"/>
    <w:rsid w:val="00B2103B"/>
    <w:rsid w:val="00B25F39"/>
    <w:rsid w:val="00B26DBD"/>
    <w:rsid w:val="00B31650"/>
    <w:rsid w:val="00B3187A"/>
    <w:rsid w:val="00B31FA8"/>
    <w:rsid w:val="00B32038"/>
    <w:rsid w:val="00B322DD"/>
    <w:rsid w:val="00B5076D"/>
    <w:rsid w:val="00B50D4E"/>
    <w:rsid w:val="00B534A1"/>
    <w:rsid w:val="00B54B24"/>
    <w:rsid w:val="00B6472B"/>
    <w:rsid w:val="00B64AD7"/>
    <w:rsid w:val="00B679DD"/>
    <w:rsid w:val="00B76B5E"/>
    <w:rsid w:val="00B76C2A"/>
    <w:rsid w:val="00B77393"/>
    <w:rsid w:val="00B82CC3"/>
    <w:rsid w:val="00B87AB1"/>
    <w:rsid w:val="00B911EC"/>
    <w:rsid w:val="00B92F35"/>
    <w:rsid w:val="00B967CB"/>
    <w:rsid w:val="00BA0BBE"/>
    <w:rsid w:val="00BA0F23"/>
    <w:rsid w:val="00BA5470"/>
    <w:rsid w:val="00BA684E"/>
    <w:rsid w:val="00BA6C06"/>
    <w:rsid w:val="00BB4CF5"/>
    <w:rsid w:val="00BB75EC"/>
    <w:rsid w:val="00BC22FA"/>
    <w:rsid w:val="00BC3EF5"/>
    <w:rsid w:val="00BD5BDF"/>
    <w:rsid w:val="00BD6167"/>
    <w:rsid w:val="00BD6DB7"/>
    <w:rsid w:val="00BE287C"/>
    <w:rsid w:val="00BE4CD1"/>
    <w:rsid w:val="00BE5761"/>
    <w:rsid w:val="00BF2130"/>
    <w:rsid w:val="00BF4F05"/>
    <w:rsid w:val="00BF7A3A"/>
    <w:rsid w:val="00C0179A"/>
    <w:rsid w:val="00C02A84"/>
    <w:rsid w:val="00C05D06"/>
    <w:rsid w:val="00C11251"/>
    <w:rsid w:val="00C11398"/>
    <w:rsid w:val="00C1623E"/>
    <w:rsid w:val="00C223B6"/>
    <w:rsid w:val="00C22F55"/>
    <w:rsid w:val="00C23979"/>
    <w:rsid w:val="00C27030"/>
    <w:rsid w:val="00C308DF"/>
    <w:rsid w:val="00C328C9"/>
    <w:rsid w:val="00C33839"/>
    <w:rsid w:val="00C3736B"/>
    <w:rsid w:val="00C4173E"/>
    <w:rsid w:val="00C448CC"/>
    <w:rsid w:val="00C54656"/>
    <w:rsid w:val="00C54851"/>
    <w:rsid w:val="00C5704A"/>
    <w:rsid w:val="00C603FD"/>
    <w:rsid w:val="00C62BDD"/>
    <w:rsid w:val="00C6398F"/>
    <w:rsid w:val="00C65B48"/>
    <w:rsid w:val="00C67721"/>
    <w:rsid w:val="00C715AF"/>
    <w:rsid w:val="00C742EF"/>
    <w:rsid w:val="00C765F6"/>
    <w:rsid w:val="00C77B9E"/>
    <w:rsid w:val="00C820B0"/>
    <w:rsid w:val="00C83408"/>
    <w:rsid w:val="00C84AD4"/>
    <w:rsid w:val="00C853F4"/>
    <w:rsid w:val="00C87744"/>
    <w:rsid w:val="00C94C2E"/>
    <w:rsid w:val="00CA46E2"/>
    <w:rsid w:val="00CB4993"/>
    <w:rsid w:val="00CB62BE"/>
    <w:rsid w:val="00CC6EB2"/>
    <w:rsid w:val="00CE6424"/>
    <w:rsid w:val="00CE6EA6"/>
    <w:rsid w:val="00CF0800"/>
    <w:rsid w:val="00D00876"/>
    <w:rsid w:val="00D058FE"/>
    <w:rsid w:val="00D07732"/>
    <w:rsid w:val="00D1387C"/>
    <w:rsid w:val="00D141E9"/>
    <w:rsid w:val="00D20FD0"/>
    <w:rsid w:val="00D26644"/>
    <w:rsid w:val="00D3291A"/>
    <w:rsid w:val="00D3482B"/>
    <w:rsid w:val="00D3660A"/>
    <w:rsid w:val="00D37874"/>
    <w:rsid w:val="00D4048D"/>
    <w:rsid w:val="00D479CB"/>
    <w:rsid w:val="00D52681"/>
    <w:rsid w:val="00D53013"/>
    <w:rsid w:val="00D549CC"/>
    <w:rsid w:val="00D55F5B"/>
    <w:rsid w:val="00D6437A"/>
    <w:rsid w:val="00D6505E"/>
    <w:rsid w:val="00D674AE"/>
    <w:rsid w:val="00D67BB4"/>
    <w:rsid w:val="00D71EE7"/>
    <w:rsid w:val="00D72101"/>
    <w:rsid w:val="00D72AAB"/>
    <w:rsid w:val="00D766B1"/>
    <w:rsid w:val="00D806FE"/>
    <w:rsid w:val="00D964A1"/>
    <w:rsid w:val="00D96B0B"/>
    <w:rsid w:val="00DA10B0"/>
    <w:rsid w:val="00DA11EA"/>
    <w:rsid w:val="00DA4F0C"/>
    <w:rsid w:val="00DA523D"/>
    <w:rsid w:val="00DB5BC0"/>
    <w:rsid w:val="00DC09D9"/>
    <w:rsid w:val="00DC1217"/>
    <w:rsid w:val="00DC247B"/>
    <w:rsid w:val="00DC5583"/>
    <w:rsid w:val="00DE028A"/>
    <w:rsid w:val="00DE04B3"/>
    <w:rsid w:val="00DE0AA1"/>
    <w:rsid w:val="00DE49D4"/>
    <w:rsid w:val="00DE61C5"/>
    <w:rsid w:val="00DE7B6F"/>
    <w:rsid w:val="00DE7F85"/>
    <w:rsid w:val="00DF0F9E"/>
    <w:rsid w:val="00DF112D"/>
    <w:rsid w:val="00DF509C"/>
    <w:rsid w:val="00E02871"/>
    <w:rsid w:val="00E032CB"/>
    <w:rsid w:val="00E12623"/>
    <w:rsid w:val="00E1538D"/>
    <w:rsid w:val="00E224B4"/>
    <w:rsid w:val="00E23E4F"/>
    <w:rsid w:val="00E24047"/>
    <w:rsid w:val="00E27705"/>
    <w:rsid w:val="00E27A4A"/>
    <w:rsid w:val="00E33969"/>
    <w:rsid w:val="00E33C6D"/>
    <w:rsid w:val="00E3576B"/>
    <w:rsid w:val="00E35C96"/>
    <w:rsid w:val="00E36983"/>
    <w:rsid w:val="00E4689D"/>
    <w:rsid w:val="00E5158D"/>
    <w:rsid w:val="00E5408D"/>
    <w:rsid w:val="00E6179D"/>
    <w:rsid w:val="00E63561"/>
    <w:rsid w:val="00E758BA"/>
    <w:rsid w:val="00E7670F"/>
    <w:rsid w:val="00E778DB"/>
    <w:rsid w:val="00E81196"/>
    <w:rsid w:val="00E81B7A"/>
    <w:rsid w:val="00E82A30"/>
    <w:rsid w:val="00E82D38"/>
    <w:rsid w:val="00E82E87"/>
    <w:rsid w:val="00E83FDD"/>
    <w:rsid w:val="00E87248"/>
    <w:rsid w:val="00E90B57"/>
    <w:rsid w:val="00E923CD"/>
    <w:rsid w:val="00E92609"/>
    <w:rsid w:val="00E93145"/>
    <w:rsid w:val="00E94C19"/>
    <w:rsid w:val="00EA1AA2"/>
    <w:rsid w:val="00EA47E6"/>
    <w:rsid w:val="00EA5B17"/>
    <w:rsid w:val="00EB1749"/>
    <w:rsid w:val="00EB7225"/>
    <w:rsid w:val="00EC640C"/>
    <w:rsid w:val="00EC7311"/>
    <w:rsid w:val="00ED1A3B"/>
    <w:rsid w:val="00ED60E2"/>
    <w:rsid w:val="00EE0C7E"/>
    <w:rsid w:val="00EE4A11"/>
    <w:rsid w:val="00EE7BDA"/>
    <w:rsid w:val="00F009EC"/>
    <w:rsid w:val="00F123D1"/>
    <w:rsid w:val="00F20A3D"/>
    <w:rsid w:val="00F303BE"/>
    <w:rsid w:val="00F30A40"/>
    <w:rsid w:val="00F3530B"/>
    <w:rsid w:val="00F35B94"/>
    <w:rsid w:val="00F42F7E"/>
    <w:rsid w:val="00F438F7"/>
    <w:rsid w:val="00F44372"/>
    <w:rsid w:val="00F445B3"/>
    <w:rsid w:val="00F453D9"/>
    <w:rsid w:val="00F556EB"/>
    <w:rsid w:val="00F55C07"/>
    <w:rsid w:val="00F65D8D"/>
    <w:rsid w:val="00F714F0"/>
    <w:rsid w:val="00F72A71"/>
    <w:rsid w:val="00F7338E"/>
    <w:rsid w:val="00F77D66"/>
    <w:rsid w:val="00F905DC"/>
    <w:rsid w:val="00FA0258"/>
    <w:rsid w:val="00FA6530"/>
    <w:rsid w:val="00FB2537"/>
    <w:rsid w:val="00FB2B93"/>
    <w:rsid w:val="00FB5D93"/>
    <w:rsid w:val="00FC34FE"/>
    <w:rsid w:val="00FC4F32"/>
    <w:rsid w:val="00FC69B7"/>
    <w:rsid w:val="00FC7EC5"/>
    <w:rsid w:val="00FD2F1A"/>
    <w:rsid w:val="00FD4CBA"/>
    <w:rsid w:val="00FD5383"/>
    <w:rsid w:val="00FE2A13"/>
    <w:rsid w:val="00FE2E6B"/>
    <w:rsid w:val="00FE300E"/>
    <w:rsid w:val="00FE395B"/>
    <w:rsid w:val="00FE75BA"/>
    <w:rsid w:val="00FE76A4"/>
    <w:rsid w:val="00FF65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eastAsia="ja-JP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36A8B2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20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E1538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E1538D"/>
    <w:pPr>
      <w:keepNext/>
      <w:widowControl w:val="0"/>
      <w:tabs>
        <w:tab w:val="num" w:pos="0"/>
      </w:tabs>
      <w:suppressAutoHyphens/>
      <w:jc w:val="center"/>
      <w:outlineLvl w:val="1"/>
    </w:pPr>
    <w:rPr>
      <w:rFonts w:ascii="Arial" w:eastAsia="Bitstream Vera Sans" w:hAnsi="Arial"/>
      <w:b/>
      <w:sz w:val="24"/>
      <w:lang w:val="es-CO"/>
    </w:rPr>
  </w:style>
  <w:style w:type="paragraph" w:styleId="Ttulo3">
    <w:name w:val="heading 3"/>
    <w:basedOn w:val="Normal"/>
    <w:next w:val="Normal"/>
    <w:link w:val="Ttulo3Car"/>
    <w:qFormat/>
    <w:rsid w:val="00E153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qFormat/>
    <w:rsid w:val="00E1538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qFormat/>
    <w:rsid w:val="00E1538D"/>
    <w:pPr>
      <w:keepNext/>
      <w:outlineLvl w:val="4"/>
    </w:pPr>
    <w:rPr>
      <w:i/>
      <w:sz w:val="19"/>
      <w:u w:val="single"/>
    </w:rPr>
  </w:style>
  <w:style w:type="paragraph" w:styleId="Ttulo6">
    <w:name w:val="heading 6"/>
    <w:basedOn w:val="Normal"/>
    <w:next w:val="Normal"/>
    <w:link w:val="Ttulo6Car"/>
    <w:qFormat/>
    <w:rsid w:val="00E1538D"/>
    <w:pPr>
      <w:keepNext/>
      <w:outlineLvl w:val="5"/>
    </w:pPr>
    <w:rPr>
      <w:rFonts w:ascii="CG Times" w:hAnsi="CG Times"/>
      <w:i/>
      <w:u w:val="single"/>
    </w:rPr>
  </w:style>
  <w:style w:type="paragraph" w:styleId="Ttulo7">
    <w:name w:val="heading 7"/>
    <w:basedOn w:val="Normal"/>
    <w:next w:val="Normal"/>
    <w:link w:val="Ttulo7Car"/>
    <w:qFormat/>
    <w:rsid w:val="00E1538D"/>
    <w:pPr>
      <w:keepNext/>
      <w:outlineLvl w:val="6"/>
    </w:pPr>
    <w:rPr>
      <w:rFonts w:ascii="CG Times" w:hAnsi="CG Times"/>
      <w:b/>
      <w:i/>
      <w:sz w:val="21"/>
      <w:u w:val="single"/>
    </w:rPr>
  </w:style>
  <w:style w:type="paragraph" w:styleId="Ttulo8">
    <w:name w:val="heading 8"/>
    <w:basedOn w:val="Normal"/>
    <w:next w:val="Normal"/>
    <w:link w:val="Ttulo8Car"/>
    <w:qFormat/>
    <w:rsid w:val="00E1538D"/>
    <w:pPr>
      <w:keepNext/>
      <w:outlineLvl w:val="7"/>
    </w:pPr>
    <w:rPr>
      <w:rFonts w:ascii="CG Times" w:hAnsi="CG Times"/>
      <w:i/>
      <w:sz w:val="21"/>
    </w:rPr>
  </w:style>
  <w:style w:type="paragraph" w:styleId="Ttulo9">
    <w:name w:val="heading 9"/>
    <w:basedOn w:val="Normal"/>
    <w:next w:val="Normal"/>
    <w:link w:val="Ttulo9Car"/>
    <w:qFormat/>
    <w:rsid w:val="00E153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C820B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C820B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rsid w:val="00C820B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C820B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820B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20B0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FE76A4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E1538D"/>
    <w:rPr>
      <w:rFonts w:ascii="Arial" w:eastAsia="Times New Roman" w:hAnsi="Arial" w:cs="Arial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E1538D"/>
    <w:rPr>
      <w:rFonts w:ascii="Arial" w:eastAsia="Bitstream Vera Sans" w:hAnsi="Arial" w:cs="Times New Roman"/>
      <w:b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538D"/>
    <w:rPr>
      <w:rFonts w:ascii="Arial" w:eastAsia="Times New Roman" w:hAnsi="Arial" w:cs="Arial"/>
      <w:b/>
      <w:bCs/>
      <w:sz w:val="26"/>
      <w:szCs w:val="26"/>
      <w:lang w:val="es-ES" w:eastAsia="es-ES"/>
    </w:rPr>
  </w:style>
  <w:style w:type="character" w:customStyle="1" w:styleId="Ttulo4Car">
    <w:name w:val="Título 4 Car"/>
    <w:basedOn w:val="Fuentedeprrafopredeter"/>
    <w:link w:val="Ttulo4"/>
    <w:rsid w:val="00E1538D"/>
    <w:rPr>
      <w:rFonts w:ascii="Times New Roman" w:eastAsia="Times New Roman" w:hAnsi="Times New Roman" w:cs="Times New Roman"/>
      <w:b/>
      <w:bCs/>
      <w:sz w:val="28"/>
      <w:szCs w:val="28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E1538D"/>
    <w:rPr>
      <w:rFonts w:ascii="Times New Roman" w:eastAsia="Times New Roman" w:hAnsi="Times New Roman" w:cs="Times New Roman"/>
      <w:i/>
      <w:sz w:val="19"/>
      <w:szCs w:val="20"/>
      <w:u w:val="single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E1538D"/>
    <w:rPr>
      <w:rFonts w:ascii="CG Times" w:eastAsia="Times New Roman" w:hAnsi="CG Times" w:cs="Times New Roman"/>
      <w:i/>
      <w:sz w:val="20"/>
      <w:szCs w:val="20"/>
      <w:u w:val="single"/>
      <w:lang w:val="es-ES" w:eastAsia="es-ES"/>
    </w:rPr>
  </w:style>
  <w:style w:type="character" w:customStyle="1" w:styleId="Ttulo7Car">
    <w:name w:val="Título 7 Car"/>
    <w:basedOn w:val="Fuentedeprrafopredeter"/>
    <w:link w:val="Ttulo7"/>
    <w:rsid w:val="00E1538D"/>
    <w:rPr>
      <w:rFonts w:ascii="CG Times" w:eastAsia="Times New Roman" w:hAnsi="CG Times" w:cs="Times New Roman"/>
      <w:b/>
      <w:i/>
      <w:sz w:val="21"/>
      <w:szCs w:val="20"/>
      <w:u w:val="single"/>
      <w:lang w:val="es-ES" w:eastAsia="es-ES"/>
    </w:rPr>
  </w:style>
  <w:style w:type="character" w:customStyle="1" w:styleId="Ttulo8Car">
    <w:name w:val="Título 8 Car"/>
    <w:basedOn w:val="Fuentedeprrafopredeter"/>
    <w:link w:val="Ttulo8"/>
    <w:rsid w:val="00E1538D"/>
    <w:rPr>
      <w:rFonts w:ascii="CG Times" w:eastAsia="Times New Roman" w:hAnsi="CG Times" w:cs="Times New Roman"/>
      <w:i/>
      <w:sz w:val="21"/>
      <w:szCs w:val="20"/>
      <w:lang w:val="es-ES" w:eastAsia="es-ES"/>
    </w:rPr>
  </w:style>
  <w:style w:type="character" w:customStyle="1" w:styleId="Ttulo9Car">
    <w:name w:val="Título 9 Car"/>
    <w:basedOn w:val="Fuentedeprrafopredeter"/>
    <w:link w:val="Ttulo9"/>
    <w:rsid w:val="00E1538D"/>
    <w:rPr>
      <w:rFonts w:ascii="Arial" w:eastAsia="Times New Roman" w:hAnsi="Arial" w:cs="Arial"/>
      <w:lang w:val="es-ES" w:eastAsia="es-ES"/>
    </w:rPr>
  </w:style>
  <w:style w:type="paragraph" w:customStyle="1" w:styleId="Textoindependiente21">
    <w:name w:val="Texto independiente 21"/>
    <w:basedOn w:val="Normal"/>
    <w:rsid w:val="00E1538D"/>
    <w:pPr>
      <w:widowControl w:val="0"/>
      <w:tabs>
        <w:tab w:val="left" w:pos="8647"/>
      </w:tabs>
      <w:suppressAutoHyphens/>
      <w:jc w:val="both"/>
    </w:pPr>
    <w:rPr>
      <w:rFonts w:ascii="CG Times" w:eastAsia="Bitstream Vera Sans" w:hAnsi="CG Times"/>
      <w:i/>
      <w:sz w:val="24"/>
      <w:lang w:val="es-CO"/>
    </w:rPr>
  </w:style>
  <w:style w:type="paragraph" w:styleId="Textoindependiente2">
    <w:name w:val="Body Text 2"/>
    <w:basedOn w:val="Normal"/>
    <w:link w:val="Textoindependiente2Car"/>
    <w:rsid w:val="00E1538D"/>
    <w:pPr>
      <w:widowControl w:val="0"/>
      <w:suppressAutoHyphens/>
      <w:spacing w:after="120" w:line="480" w:lineRule="auto"/>
    </w:pPr>
    <w:rPr>
      <w:rFonts w:ascii="Bitstream Vera Serif" w:eastAsia="Bitstream Vera Sans" w:hAnsi="Bitstream Vera Serif"/>
      <w:sz w:val="24"/>
      <w:lang w:val="es-CO"/>
    </w:rPr>
  </w:style>
  <w:style w:type="character" w:customStyle="1" w:styleId="Textoindependiente2Car">
    <w:name w:val="Texto independiente 2 Car"/>
    <w:basedOn w:val="Fuentedeprrafopredeter"/>
    <w:link w:val="Textoindependiente2"/>
    <w:rsid w:val="00E1538D"/>
    <w:rPr>
      <w:rFonts w:ascii="Bitstream Vera Serif" w:eastAsia="Bitstream Vera Sans" w:hAnsi="Bitstream Vera Serif" w:cs="Times New Roman"/>
      <w:sz w:val="24"/>
      <w:szCs w:val="20"/>
      <w:lang w:eastAsia="es-ES"/>
    </w:rPr>
  </w:style>
  <w:style w:type="paragraph" w:customStyle="1" w:styleId="Textoindependiente31">
    <w:name w:val="Texto independiente 31"/>
    <w:basedOn w:val="Normal"/>
    <w:rsid w:val="00E1538D"/>
    <w:pPr>
      <w:widowControl w:val="0"/>
      <w:suppressAutoHyphens/>
    </w:pPr>
    <w:rPr>
      <w:rFonts w:ascii="Bitstream Vera Serif" w:eastAsia="Bitstream Vera Sans" w:hAnsi="Bitstream Vera Serif"/>
      <w:sz w:val="28"/>
      <w:lang w:val="es-CO"/>
    </w:rPr>
  </w:style>
  <w:style w:type="character" w:styleId="Hipervnculo">
    <w:name w:val="Hyperlink"/>
    <w:basedOn w:val="Fuentedeprrafopredeter"/>
    <w:uiPriority w:val="99"/>
    <w:rsid w:val="00E1538D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rsid w:val="00E1538D"/>
    <w:rPr>
      <w:color w:val="800080"/>
      <w:u w:val="single"/>
    </w:rPr>
  </w:style>
  <w:style w:type="paragraph" w:customStyle="1" w:styleId="xl22">
    <w:name w:val="xl22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xl23">
    <w:name w:val="xl23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Tahoma" w:hAnsi="Tahoma" w:cs="Tahoma"/>
      <w:b/>
      <w:bCs/>
      <w:sz w:val="24"/>
      <w:szCs w:val="24"/>
    </w:rPr>
  </w:style>
  <w:style w:type="paragraph" w:customStyle="1" w:styleId="xl24">
    <w:name w:val="xl24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Tahoma" w:hAnsi="Tahoma" w:cs="Tahoma"/>
      <w:b/>
      <w:bCs/>
      <w:sz w:val="24"/>
      <w:szCs w:val="24"/>
    </w:rPr>
  </w:style>
  <w:style w:type="paragraph" w:customStyle="1" w:styleId="xl25">
    <w:name w:val="xl25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Tahoma" w:hAnsi="Tahoma" w:cs="Tahoma"/>
      <w:sz w:val="24"/>
      <w:szCs w:val="24"/>
    </w:rPr>
  </w:style>
  <w:style w:type="paragraph" w:customStyle="1" w:styleId="xl26">
    <w:name w:val="xl26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Tahoma" w:hAnsi="Tahoma" w:cs="Tahoma"/>
      <w:sz w:val="24"/>
      <w:szCs w:val="24"/>
    </w:rPr>
  </w:style>
  <w:style w:type="character" w:styleId="Nmerodepgina">
    <w:name w:val="page number"/>
    <w:basedOn w:val="Fuentedeprrafopredeter"/>
    <w:rsid w:val="00E1538D"/>
  </w:style>
  <w:style w:type="paragraph" w:customStyle="1" w:styleId="xl27">
    <w:name w:val="xl27"/>
    <w:basedOn w:val="Normal"/>
    <w:rsid w:val="00E1538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2"/>
      <w:szCs w:val="22"/>
    </w:rPr>
  </w:style>
  <w:style w:type="paragraph" w:customStyle="1" w:styleId="xl28">
    <w:name w:val="xl28"/>
    <w:basedOn w:val="Normal"/>
    <w:rsid w:val="00E1538D"/>
    <w:pPr>
      <w:spacing w:before="100" w:beforeAutospacing="1" w:after="100" w:afterAutospacing="1"/>
      <w:jc w:val="right"/>
    </w:pPr>
    <w:rPr>
      <w:rFonts w:ascii="Tahoma" w:hAnsi="Tahoma" w:cs="Tahoma"/>
      <w:color w:val="000000"/>
      <w:sz w:val="22"/>
      <w:szCs w:val="22"/>
    </w:rPr>
  </w:style>
  <w:style w:type="paragraph" w:customStyle="1" w:styleId="xl29">
    <w:name w:val="xl29"/>
    <w:basedOn w:val="Normal"/>
    <w:rsid w:val="00E1538D"/>
    <w:pPr>
      <w:spacing w:before="100" w:beforeAutospacing="1" w:after="100" w:afterAutospacing="1"/>
    </w:pPr>
    <w:rPr>
      <w:rFonts w:ascii="Tahoma" w:hAnsi="Tahoma" w:cs="Tahoma"/>
      <w:color w:val="000000"/>
      <w:sz w:val="22"/>
      <w:szCs w:val="22"/>
    </w:rPr>
  </w:style>
  <w:style w:type="paragraph" w:customStyle="1" w:styleId="xl30">
    <w:name w:val="xl30"/>
    <w:basedOn w:val="Normal"/>
    <w:rsid w:val="00E1538D"/>
    <w:pPr>
      <w:spacing w:before="100" w:beforeAutospacing="1" w:after="100" w:afterAutospacing="1"/>
    </w:pPr>
    <w:rPr>
      <w:rFonts w:ascii="Tahoma" w:hAnsi="Tahoma" w:cs="Tahoma"/>
      <w:sz w:val="22"/>
      <w:szCs w:val="22"/>
    </w:rPr>
  </w:style>
  <w:style w:type="paragraph" w:customStyle="1" w:styleId="xl31">
    <w:name w:val="xl31"/>
    <w:basedOn w:val="Normal"/>
    <w:rsid w:val="00E1538D"/>
    <w:pPr>
      <w:spacing w:before="100" w:beforeAutospacing="1" w:after="100" w:afterAutospacing="1"/>
      <w:jc w:val="right"/>
    </w:pPr>
    <w:rPr>
      <w:rFonts w:ascii="Tahoma" w:hAnsi="Tahoma" w:cs="Tahoma"/>
      <w:color w:val="000000"/>
      <w:sz w:val="22"/>
      <w:szCs w:val="22"/>
    </w:rPr>
  </w:style>
  <w:style w:type="paragraph" w:styleId="Textoindependiente3">
    <w:name w:val="Body Text 3"/>
    <w:basedOn w:val="Normal"/>
    <w:link w:val="Textoindependiente3Car"/>
    <w:rsid w:val="00E1538D"/>
    <w:rPr>
      <w:sz w:val="28"/>
    </w:rPr>
  </w:style>
  <w:style w:type="character" w:customStyle="1" w:styleId="Textoindependiente3Car">
    <w:name w:val="Texto independiente 3 Car"/>
    <w:basedOn w:val="Fuentedeprrafopredeter"/>
    <w:link w:val="Textoindependiente3"/>
    <w:rsid w:val="00E1538D"/>
    <w:rPr>
      <w:rFonts w:ascii="Times New Roman" w:eastAsia="Times New Roman" w:hAnsi="Times New Roman" w:cs="Times New Roman"/>
      <w:sz w:val="28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E1538D"/>
    <w:pPr>
      <w:jc w:val="both"/>
    </w:pPr>
    <w:rPr>
      <w:i/>
    </w:rPr>
  </w:style>
  <w:style w:type="character" w:customStyle="1" w:styleId="TextoindependienteCar">
    <w:name w:val="Texto independiente Car"/>
    <w:basedOn w:val="Fuentedeprrafopredeter"/>
    <w:link w:val="Textoindependiente"/>
    <w:rsid w:val="00E1538D"/>
    <w:rPr>
      <w:rFonts w:ascii="Times New Roman" w:eastAsia="Times New Roman" w:hAnsi="Times New Roman" w:cs="Times New Roman"/>
      <w:i/>
      <w:sz w:val="20"/>
      <w:szCs w:val="20"/>
      <w:lang w:val="es-ES" w:eastAsia="es-ES"/>
    </w:rPr>
  </w:style>
  <w:style w:type="paragraph" w:styleId="Ttulo">
    <w:name w:val="Title"/>
    <w:basedOn w:val="Normal"/>
    <w:link w:val="TtuloCar"/>
    <w:qFormat/>
    <w:rsid w:val="00E1538D"/>
    <w:pPr>
      <w:jc w:val="center"/>
    </w:pPr>
    <w:rPr>
      <w:rFonts w:ascii="Tahoma" w:hAnsi="Tahoma"/>
      <w:b/>
      <w:sz w:val="24"/>
    </w:rPr>
  </w:style>
  <w:style w:type="character" w:customStyle="1" w:styleId="TtuloCar">
    <w:name w:val="Título Car"/>
    <w:basedOn w:val="Fuentedeprrafopredeter"/>
    <w:link w:val="Ttulo"/>
    <w:rsid w:val="00E1538D"/>
    <w:rPr>
      <w:rFonts w:ascii="Tahoma" w:eastAsia="Times New Roman" w:hAnsi="Tahoma" w:cs="Times New Roman"/>
      <w:b/>
      <w:sz w:val="24"/>
      <w:szCs w:val="20"/>
      <w:lang w:val="es-ES" w:eastAsia="es-ES"/>
    </w:rPr>
  </w:style>
  <w:style w:type="paragraph" w:customStyle="1" w:styleId="xl65">
    <w:name w:val="xl65"/>
    <w:basedOn w:val="Normal"/>
    <w:rsid w:val="00E1538D"/>
    <w:pPr>
      <w:spacing w:before="100" w:beforeAutospacing="1" w:after="100" w:afterAutospacing="1"/>
    </w:pPr>
    <w:rPr>
      <w:rFonts w:ascii="Tahoma" w:hAnsi="Tahoma" w:cs="Tahoma"/>
      <w:sz w:val="18"/>
      <w:szCs w:val="18"/>
    </w:rPr>
  </w:style>
  <w:style w:type="paragraph" w:customStyle="1" w:styleId="xl66">
    <w:name w:val="xl66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8">
    <w:name w:val="xl68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Tahoma" w:hAnsi="Tahoma" w:cs="Tahoma"/>
      <w:color w:val="000000"/>
      <w:sz w:val="18"/>
      <w:szCs w:val="18"/>
    </w:rPr>
  </w:style>
  <w:style w:type="paragraph" w:customStyle="1" w:styleId="xl63">
    <w:name w:val="xl63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Normal"/>
    <w:rsid w:val="00E1538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Lista">
    <w:name w:val="List"/>
    <w:basedOn w:val="Normal"/>
    <w:rsid w:val="00662BA3"/>
    <w:pPr>
      <w:ind w:left="283" w:hanging="283"/>
      <w:contextualSpacing/>
    </w:pPr>
    <w:rPr>
      <w:lang w:val="es-CO"/>
    </w:rPr>
  </w:style>
  <w:style w:type="paragraph" w:styleId="Listaconvietas2">
    <w:name w:val="List Bullet 2"/>
    <w:basedOn w:val="Normal"/>
    <w:unhideWhenUsed/>
    <w:rsid w:val="009A4D63"/>
    <w:pPr>
      <w:numPr>
        <w:numId w:val="3"/>
      </w:numPr>
      <w:contextualSpacing/>
    </w:pPr>
    <w:rPr>
      <w:lang w:val="es-CO"/>
    </w:rPr>
  </w:style>
  <w:style w:type="paragraph" w:styleId="Cierre">
    <w:name w:val="Closing"/>
    <w:basedOn w:val="Normal"/>
    <w:link w:val="CierreCar"/>
    <w:rsid w:val="003537A3"/>
    <w:pPr>
      <w:ind w:left="4252"/>
    </w:pPr>
    <w:rPr>
      <w:lang w:val="es-CO"/>
    </w:rPr>
  </w:style>
  <w:style w:type="character" w:customStyle="1" w:styleId="CierreCar">
    <w:name w:val="Cierre Car"/>
    <w:basedOn w:val="Fuentedeprrafopredeter"/>
    <w:link w:val="Cierre"/>
    <w:rsid w:val="003537A3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Encabezadodemensaje">
    <w:name w:val="Message Header"/>
    <w:basedOn w:val="Normal"/>
    <w:link w:val="EncabezadodemensajeCar"/>
    <w:rsid w:val="009076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  <w:lang w:val="es-CO"/>
    </w:rPr>
  </w:style>
  <w:style w:type="character" w:customStyle="1" w:styleId="EncabezadodemensajeCar">
    <w:name w:val="Encabezado de mensaje Car"/>
    <w:basedOn w:val="Fuentedeprrafopredeter"/>
    <w:link w:val="Encabezadodemensaje"/>
    <w:rsid w:val="009076D6"/>
    <w:rPr>
      <w:rFonts w:ascii="Cambria" w:eastAsia="Times New Roman" w:hAnsi="Cambria" w:cs="Times New Roman"/>
      <w:sz w:val="24"/>
      <w:szCs w:val="24"/>
      <w:shd w:val="pct20" w:color="auto" w:fill="auto"/>
      <w:lang w:eastAsia="es-ES"/>
    </w:rPr>
  </w:style>
  <w:style w:type="paragraph" w:customStyle="1" w:styleId="Default">
    <w:name w:val="Default"/>
    <w:rsid w:val="004F0D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s-ES"/>
    </w:rPr>
  </w:style>
  <w:style w:type="paragraph" w:styleId="Sinespaciado">
    <w:name w:val="No Spacing"/>
    <w:uiPriority w:val="1"/>
    <w:qFormat/>
    <w:rsid w:val="00095E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F55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59"/>
    <w:rsid w:val="00F55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Fuentedeprrafopredeter"/>
    <w:uiPriority w:val="99"/>
    <w:rsid w:val="005E2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1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guel.serrano@cundinamarca.gov.c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EBE1B-8B86-44F8-973C-724DB8D9A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432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movalle</dc:creator>
  <cp:lastModifiedBy>Camilo Antolinez</cp:lastModifiedBy>
  <cp:revision>4</cp:revision>
  <cp:lastPrinted>2025-08-19T16:10:00Z</cp:lastPrinted>
  <dcterms:created xsi:type="dcterms:W3CDTF">2025-11-25T16:56:00Z</dcterms:created>
  <dcterms:modified xsi:type="dcterms:W3CDTF">2025-11-25T17:02:00Z</dcterms:modified>
</cp:coreProperties>
</file>